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8" w:rsidRPr="00446B39" w:rsidRDefault="00970574" w:rsidP="0099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6EF">
        <w:rPr>
          <w:rFonts w:ascii="Times New Roman" w:hAnsi="Times New Roman" w:cs="Times New Roman"/>
        </w:rPr>
        <w:tab/>
      </w:r>
      <w:bookmarkStart w:id="0" w:name="_GoBack"/>
      <w:bookmarkEnd w:id="0"/>
      <w:r w:rsidR="00994438" w:rsidRPr="00446B39">
        <w:rPr>
          <w:rFonts w:ascii="Times New Roman" w:hAnsi="Times New Roman" w:cs="Times New Roman"/>
          <w:b/>
          <w:bCs/>
          <w:sz w:val="24"/>
          <w:szCs w:val="24"/>
        </w:rPr>
        <w:t>RENCANA PEMBELAJARAN SEMESTER (RPS)</w:t>
      </w:r>
    </w:p>
    <w:p w:rsidR="00994438" w:rsidRPr="00446B39" w:rsidRDefault="00994438" w:rsidP="0099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994438" w:rsidRPr="00446B39" w:rsidTr="0099443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Rumpun MK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TglPenyusunan</w:t>
            </w:r>
          </w:p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94438" w:rsidRPr="00446B39" w:rsidTr="0099443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6A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Intermediate Speaking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854882" w:rsidRDefault="0085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KBG 616213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Language Ski</w:t>
            </w:r>
            <w:r w:rsidRPr="00446B39">
              <w:rPr>
                <w:rFonts w:ascii="Times New Roman" w:hAnsi="Times New Roman" w:cs="Times New Roman"/>
                <w:bCs/>
                <w:sz w:val="24"/>
                <w:szCs w:val="24"/>
              </w:rPr>
              <w:t>ll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(</w:t>
            </w:r>
            <w:r w:rsidRPr="00446B39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446B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anjil)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438" w:rsidRPr="00446B39" w:rsidTr="0099443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</w:t>
            </w:r>
            <w:r w:rsidR="0085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Pengembang RPS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 PRODI</w:t>
            </w:r>
          </w:p>
        </w:tc>
      </w:tr>
      <w:tr w:rsidR="00994438" w:rsidRPr="00446B39" w:rsidTr="00994438">
        <w:trPr>
          <w:trHeight w:val="1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94438" w:rsidRPr="00446B39" w:rsidRDefault="00994438" w:rsidP="0099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697"/>
        <w:gridCol w:w="10540"/>
      </w:tblGrid>
      <w:tr w:rsidR="00994438" w:rsidRPr="00446B39" w:rsidTr="00994438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</w:p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</w:p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6A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Menginternalisasi nilai, norma dan etika akademik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6A5136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menguasai konsep teoritis yang berkaitan dengan keterampilan </w:t>
            </w:r>
            <w:r w:rsidR="006A5136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berbicara/berkomunikasi secara lisan pada level menengah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6A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Mampu bekerja sama, berkomunikasi, dan berinovatif dalam pekerjaannya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6A5136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36" w:rsidRPr="0044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memahami dan menerapkan teori speaking pada level menengah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 </w:t>
            </w:r>
            <w:r w:rsidRPr="00446B39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ampu memahami </w:t>
            </w:r>
            <w:r w:rsidR="00114E60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dan memaparkan 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konsep tentang </w:t>
            </w:r>
            <w:r w:rsidR="00A16454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asking dan giving opinion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6A5136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mengidentifikasi percakapan tentang </w:t>
            </w:r>
            <w:r w:rsidR="00A16454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asking dan giving opinion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menyusun dialog/ percakapan tentang asking dan giving opinion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emahami konsep tentang </w:t>
            </w:r>
            <w:r w:rsidR="00A16454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order food in the restaurant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5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menyusun dialog tentang order food in the restaurant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6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memahami konsep tentang </w:t>
            </w:r>
            <w:r w:rsidR="00A16454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expressing agreement and disagreement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7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mengidentifikasi </w:t>
            </w:r>
            <w:r w:rsidR="00A16454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ekspresi agreement dan disagreement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menyebutkan 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kosakata yang berhubungan dengan </w:t>
            </w:r>
            <w:r w:rsidR="00A16454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shopping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9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u menyusun percakapan yang diacak tentang </w:t>
            </w:r>
            <w:r w:rsidR="00A16454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shopping </w:t>
            </w:r>
            <w:r w:rsidR="00A16454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menjadi percakapan yang benar dan sistematis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CPMK10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memahami konsep tentang</w:t>
            </w:r>
            <w:r w:rsidR="00F65937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making plan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11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 w:rsidP="00F659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menyusun </w:t>
            </w:r>
            <w:r w:rsidR="00F65937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list of plan 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dengan baik dan benar </w:t>
            </w:r>
          </w:p>
        </w:tc>
      </w:tr>
      <w:tr w:rsidR="00994438" w:rsidRPr="00446B39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12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menyajikan presentasi sederhana tentang cara membuat/memasak </w:t>
            </w:r>
            <w:r w:rsidR="00F65937"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>scrambled egg</w:t>
            </w:r>
          </w:p>
        </w:tc>
      </w:tr>
      <w:tr w:rsidR="00994438" w:rsidRPr="00446B39" w:rsidTr="009944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DiskripsiSingkat</w:t>
            </w:r>
          </w:p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 k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ompetensi yang ingin dicapai melalui mata kuliah ini adalah mahasiswa mampu memahami 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>konsep speaking (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>hasa Inggris lisan tingkat menengah) dan menerapkan konsep tersebut dihubungkan dengan konteks kehidupan sehari - hari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F65937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cara mahasiswa berlatih berkomunikasi secara lisan, menyusun dialog 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>dalam berbagai topik dalam kehidupan sehari-hari.</w:t>
            </w:r>
          </w:p>
        </w:tc>
      </w:tr>
      <w:tr w:rsidR="00994438" w:rsidRPr="00446B39" w:rsidTr="009944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BahanKajian:</w:t>
            </w:r>
          </w:p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F65937">
            <w:pPr>
              <w:spacing w:after="0"/>
            </w:pPr>
            <w:r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Asking and giving opinion </w:t>
            </w:r>
          </w:p>
          <w:p w:rsidR="00994438" w:rsidRPr="00446B39" w:rsidRDefault="00F65937">
            <w:pPr>
              <w:spacing w:after="0"/>
            </w:pPr>
            <w:r w:rsidRPr="00446B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Ordering food in the restaurant </w:t>
            </w:r>
          </w:p>
          <w:p w:rsidR="00994438" w:rsidRPr="00446B39" w:rsidRDefault="00994438">
            <w:pPr>
              <w:spacing w:after="0"/>
            </w:pPr>
            <w:r w:rsidRPr="00446B39">
              <w:rPr>
                <w:rFonts w:ascii="Times New Roman" w:hAnsi="Times New Roman" w:cs="Times New Roman"/>
                <w:i/>
                <w:sz w:val="24"/>
                <w:szCs w:val="24"/>
              </w:rPr>
              <w:t>Shopping list</w:t>
            </w:r>
          </w:p>
          <w:p w:rsidR="00994438" w:rsidRPr="00446B39" w:rsidRDefault="00F65937">
            <w:pPr>
              <w:spacing w:after="0"/>
            </w:pPr>
            <w:r w:rsidRPr="00446B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Expressing agreement and disagreement </w:t>
            </w:r>
          </w:p>
          <w:p w:rsidR="00994438" w:rsidRPr="00446B39" w:rsidRDefault="00994438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Making </w:t>
            </w:r>
            <w:r w:rsidR="00F65937" w:rsidRPr="00446B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plan </w:t>
            </w:r>
          </w:p>
          <w:p w:rsidR="00F65937" w:rsidRPr="00446B39" w:rsidRDefault="00F65937">
            <w:pPr>
              <w:spacing w:after="0"/>
            </w:pPr>
            <w:r w:rsidRPr="00446B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Demonstrating how to cook srambled egg</w:t>
            </w:r>
          </w:p>
        </w:tc>
      </w:tr>
      <w:tr w:rsidR="00994438" w:rsidRPr="00446B39" w:rsidTr="009944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60" w:rsidRPr="00446B39" w:rsidRDefault="00114E60" w:rsidP="00114E60">
            <w:pPr>
              <w:spacing w:line="240" w:lineRule="auto"/>
              <w:ind w:left="66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Jack, Richard C. 1990. Conversationally speaking: approaches to the teaching of conversation. In Jack C richards. The language Teaching Matrix. New York: Cambridge University Press. 67-85</w:t>
            </w:r>
          </w:p>
          <w:p w:rsidR="00114E60" w:rsidRPr="00446B39" w:rsidRDefault="00114E60" w:rsidP="00114E60">
            <w:pPr>
              <w:pStyle w:val="NormalWeb"/>
              <w:rPr>
                <w:sz w:val="22"/>
                <w:szCs w:val="22"/>
              </w:rPr>
            </w:pPr>
            <w:r w:rsidRPr="00446B39">
              <w:rPr>
                <w:sz w:val="22"/>
                <w:szCs w:val="22"/>
              </w:rPr>
              <w:t>Khorashadyzadeh, A. (2014). Why to use short stories in speaking classes? International Journal of Foreign Language Teaching in the Islamic World, 2(1), 9-15.</w:t>
            </w:r>
          </w:p>
          <w:p w:rsidR="00114E60" w:rsidRPr="00446B39" w:rsidRDefault="00114E60" w:rsidP="00114E60">
            <w:pPr>
              <w:pStyle w:val="NormalWeb"/>
              <w:rPr>
                <w:sz w:val="22"/>
                <w:szCs w:val="22"/>
              </w:rPr>
            </w:pPr>
            <w:r w:rsidRPr="00446B39">
              <w:rPr>
                <w:sz w:val="22"/>
                <w:szCs w:val="22"/>
              </w:rPr>
              <w:t>Dewi, H . (2016). Poject based learning techniques to improve speaking skills. English Education Journal (EEJ), 7(3), 341-359.</w:t>
            </w:r>
          </w:p>
          <w:p w:rsidR="00114E60" w:rsidRPr="00446B39" w:rsidRDefault="00114E60" w:rsidP="0011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37" w:rsidRPr="00446B39" w:rsidRDefault="00F65937" w:rsidP="00F6593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94438" w:rsidRPr="00446B39" w:rsidRDefault="009944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94438" w:rsidRPr="00446B39" w:rsidTr="009944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DosenPengampu</w:t>
            </w: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446B39" w:rsidRDefault="00114E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Hery Yufrizal. M.A., Ph.D. </w:t>
            </w:r>
            <w:r w:rsidR="00994438"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(PJ)</w:t>
            </w:r>
          </w:p>
          <w:p w:rsidR="00994438" w:rsidRPr="00446B39" w:rsidRDefault="00114E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>Novita Nurdiana</w:t>
            </w:r>
            <w:r w:rsidR="00994438"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S.Pd., M.Pd. (Anggota)</w:t>
            </w:r>
          </w:p>
        </w:tc>
      </w:tr>
    </w:tbl>
    <w:p w:rsidR="00994438" w:rsidRPr="00446B39" w:rsidRDefault="00994438" w:rsidP="00994438">
      <w:pPr>
        <w:rPr>
          <w:rFonts w:ascii="Times New Roman" w:hAnsi="Times New Roman" w:cs="Times New Roman"/>
          <w:sz w:val="24"/>
          <w:szCs w:val="24"/>
        </w:rPr>
      </w:pPr>
    </w:p>
    <w:p w:rsidR="00EE3F47" w:rsidRPr="00446B39" w:rsidRDefault="00EE3F47" w:rsidP="00994438">
      <w:pPr>
        <w:rPr>
          <w:rFonts w:ascii="Times New Roman" w:hAnsi="Times New Roman" w:cs="Times New Roman"/>
          <w:bCs/>
        </w:rPr>
      </w:pPr>
    </w:p>
    <w:p w:rsidR="00994438" w:rsidRPr="00446B39" w:rsidRDefault="00994438" w:rsidP="00994438">
      <w:pPr>
        <w:rPr>
          <w:rFonts w:ascii="Times New Roman" w:hAnsi="Times New Roman" w:cs="Times New Roman"/>
          <w:bCs/>
        </w:rPr>
      </w:pPr>
    </w:p>
    <w:p w:rsidR="00713932" w:rsidRPr="00446B39" w:rsidRDefault="00713932" w:rsidP="00EA21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3932" w:rsidRPr="00446B39" w:rsidRDefault="00713932" w:rsidP="0071393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1944"/>
        <w:gridCol w:w="1581"/>
        <w:gridCol w:w="1795"/>
        <w:gridCol w:w="1414"/>
        <w:gridCol w:w="2068"/>
        <w:gridCol w:w="2414"/>
        <w:gridCol w:w="1834"/>
      </w:tblGrid>
      <w:tr w:rsidR="003E2E56" w:rsidRPr="00446B39" w:rsidTr="000413D1">
        <w:tc>
          <w:tcPr>
            <w:tcW w:w="764" w:type="dxa"/>
            <w:shd w:val="clear" w:color="auto" w:fill="EEECE1" w:themeFill="background2"/>
          </w:tcPr>
          <w:p w:rsidR="00713932" w:rsidRPr="00446B39" w:rsidRDefault="00AB38B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B39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446B39" w:rsidRDefault="00AB38B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B39">
              <w:rPr>
                <w:rFonts w:ascii="Times New Roman" w:hAnsi="Times New Roman" w:cs="Times New Roman"/>
                <w:b/>
                <w:bCs/>
              </w:rPr>
              <w:t>LEARNING OUTCOMES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446B39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B39">
              <w:rPr>
                <w:rFonts w:ascii="Times New Roman" w:hAnsi="Times New Roman" w:cs="Times New Roman"/>
                <w:b/>
                <w:bCs/>
              </w:rPr>
              <w:t>LEARNING MATERIAL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446B39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B39">
              <w:rPr>
                <w:rFonts w:ascii="Times New Roman" w:hAnsi="Times New Roman" w:cs="Times New Roman"/>
                <w:b/>
                <w:bCs/>
              </w:rPr>
              <w:t>LEARNING METHOD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446B39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B39">
              <w:rPr>
                <w:rFonts w:ascii="Times New Roman" w:hAnsi="Times New Roman" w:cs="Times New Roman"/>
                <w:b/>
                <w:bCs/>
              </w:rPr>
              <w:t xml:space="preserve">DURATION 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446B39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6B39">
              <w:rPr>
                <w:rFonts w:ascii="Times New Roman" w:hAnsi="Times New Roman" w:cs="Times New Roman"/>
                <w:b/>
                <w:bCs/>
              </w:rPr>
              <w:t>STUDENTS’ EXPERIENCE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446B39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B39">
              <w:rPr>
                <w:rFonts w:ascii="Times New Roman" w:hAnsi="Times New Roman" w:cs="Times New Roman"/>
                <w:b/>
                <w:bCs/>
              </w:rPr>
              <w:t>CRITERION AND INDICATOR OF GIVING SCORE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446B39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B39">
              <w:rPr>
                <w:rFonts w:ascii="Times New Roman" w:hAnsi="Times New Roman" w:cs="Times New Roman"/>
                <w:b/>
                <w:bCs/>
              </w:rPr>
              <w:t xml:space="preserve">PROCENTAGE OF SCORE </w:t>
            </w:r>
          </w:p>
        </w:tc>
      </w:tr>
      <w:tr w:rsidR="003E2E56" w:rsidRPr="00446B39" w:rsidTr="000413D1">
        <w:tc>
          <w:tcPr>
            <w:tcW w:w="764" w:type="dxa"/>
          </w:tcPr>
          <w:p w:rsidR="00AB38BC" w:rsidRPr="00446B39" w:rsidRDefault="00AB38BC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A21B5" w:rsidRPr="00446B39" w:rsidRDefault="00AD4C82" w:rsidP="00EA21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7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Able to explain</w:t>
            </w:r>
            <w:r w:rsidR="00EA21B5" w:rsidRPr="00446B39">
              <w:rPr>
                <w:rFonts w:ascii="Times New Roman" w:hAnsi="Times New Roman" w:cs="Times New Roman"/>
                <w:bCs/>
              </w:rPr>
              <w:t xml:space="preserve"> </w:t>
            </w:r>
            <w:r w:rsidR="00114E60" w:rsidRPr="00446B39">
              <w:rPr>
                <w:rFonts w:ascii="Times New Roman" w:hAnsi="Times New Roman" w:cs="Times New Roman"/>
                <w:bCs/>
              </w:rPr>
              <w:t>concept of asking giving opinion</w:t>
            </w:r>
            <w:r w:rsidR="00D07375" w:rsidRPr="00446B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434A8" w:rsidRPr="00446B39" w:rsidRDefault="00AD4C82" w:rsidP="00EA21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7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Able to</w:t>
            </w:r>
            <w:r w:rsidR="00114E60" w:rsidRPr="00446B39">
              <w:rPr>
                <w:rFonts w:ascii="Times New Roman" w:hAnsi="Times New Roman" w:cs="Times New Roman"/>
                <w:bCs/>
              </w:rPr>
              <w:t xml:space="preserve"> explain concept of giving opinion </w:t>
            </w:r>
          </w:p>
          <w:p w:rsidR="00AB38BC" w:rsidRPr="00446B39" w:rsidRDefault="00AB38BC" w:rsidP="003A0D88">
            <w:pPr>
              <w:spacing w:after="0" w:line="240" w:lineRule="auto"/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B38BC" w:rsidRPr="00446B39" w:rsidRDefault="0057333F" w:rsidP="00D555A8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1. </w:t>
            </w:r>
            <w:r w:rsidR="00114E60" w:rsidRPr="00446B39">
              <w:rPr>
                <w:rFonts w:ascii="Times New Roman" w:hAnsi="Times New Roman" w:cs="Times New Roman"/>
              </w:rPr>
              <w:t>Concept of asking opinion</w:t>
            </w:r>
          </w:p>
          <w:p w:rsidR="005434A8" w:rsidRPr="00446B39" w:rsidRDefault="00114E60" w:rsidP="00D555A8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2. Concept of giving opinion </w:t>
            </w:r>
          </w:p>
          <w:p w:rsidR="005434A8" w:rsidRPr="00446B39" w:rsidRDefault="005434A8" w:rsidP="00D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B38BC" w:rsidRPr="00446B39" w:rsidRDefault="00D07375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Brainstorming, </w:t>
            </w:r>
            <w:r w:rsidR="00AB38BC" w:rsidRPr="00446B39">
              <w:rPr>
                <w:rFonts w:ascii="Times New Roman" w:hAnsi="Times New Roman" w:cs="Times New Roman"/>
                <w:bCs/>
              </w:rPr>
              <w:t>Lecturing;</w:t>
            </w:r>
          </w:p>
          <w:p w:rsidR="003F7F53" w:rsidRPr="00446B39" w:rsidRDefault="00AB38BC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G</w:t>
            </w:r>
            <w:r w:rsidR="00A87245" w:rsidRPr="00446B39">
              <w:rPr>
                <w:rFonts w:ascii="Times New Roman" w:hAnsi="Times New Roman" w:cs="Times New Roman"/>
                <w:bCs/>
              </w:rPr>
              <w:t>roup discussion</w:t>
            </w:r>
          </w:p>
          <w:p w:rsidR="003F7F53" w:rsidRPr="00446B39" w:rsidRDefault="003F7F5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B38BC" w:rsidRPr="00446B39" w:rsidRDefault="003F7F5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</w:t>
            </w:r>
            <w:r w:rsidR="00AB38BC" w:rsidRPr="00446B39">
              <w:rPr>
                <w:rFonts w:ascii="Times New Roman" w:hAnsi="Times New Roman" w:cs="Times New Roman"/>
                <w:bCs/>
              </w:rPr>
              <w:t>0</w:t>
            </w:r>
            <w:r w:rsidR="002156F2" w:rsidRPr="00446B39">
              <w:rPr>
                <w:rFonts w:ascii="Times New Roman" w:hAnsi="Times New Roman" w:cs="Times New Roman"/>
                <w:bCs/>
              </w:rPr>
              <w:t>’</w:t>
            </w:r>
          </w:p>
        </w:tc>
        <w:tc>
          <w:tcPr>
            <w:tcW w:w="0" w:type="auto"/>
          </w:tcPr>
          <w:p w:rsidR="00AB38BC" w:rsidRPr="00446B39" w:rsidRDefault="00AD4C82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Brainstorm</w:t>
            </w:r>
            <w:r w:rsidR="005434A8" w:rsidRPr="00446B39">
              <w:rPr>
                <w:rFonts w:ascii="Times New Roman" w:hAnsi="Times New Roman" w:cs="Times New Roman"/>
                <w:bCs/>
              </w:rPr>
              <w:t xml:space="preserve"> </w:t>
            </w:r>
            <w:r w:rsidR="00114E60" w:rsidRPr="00446B39">
              <w:rPr>
                <w:rFonts w:ascii="Times New Roman" w:hAnsi="Times New Roman" w:cs="Times New Roman"/>
                <w:bCs/>
              </w:rPr>
              <w:t>have you ever asked and given opinion?</w:t>
            </w:r>
          </w:p>
          <w:p w:rsidR="006A7139" w:rsidRPr="00446B39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A7139" w:rsidRPr="00446B39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</w:t>
            </w:r>
            <w:r w:rsidR="00D07375" w:rsidRPr="00446B39">
              <w:rPr>
                <w:rFonts w:ascii="Times New Roman" w:hAnsi="Times New Roman" w:cs="Times New Roman"/>
                <w:bCs/>
              </w:rPr>
              <w:t xml:space="preserve">Listen lecturer’s explanation about </w:t>
            </w:r>
            <w:r w:rsidR="00114E60" w:rsidRPr="00446B39">
              <w:rPr>
                <w:rFonts w:ascii="Times New Roman" w:hAnsi="Times New Roman" w:cs="Times New Roman"/>
                <w:bCs/>
              </w:rPr>
              <w:t>concept of asking and giving opinion</w:t>
            </w:r>
            <w:r w:rsidR="00A87245" w:rsidRPr="00446B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87245" w:rsidRPr="00446B39" w:rsidRDefault="00A87245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245" w:rsidRPr="00446B39" w:rsidRDefault="00114E60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3. Answer questions about related topic </w:t>
            </w:r>
          </w:p>
          <w:p w:rsidR="006A7139" w:rsidRPr="00446B39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A7139" w:rsidRPr="00446B39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6A7139" w:rsidRPr="00446B39" w:rsidRDefault="00A0197C" w:rsidP="006A7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Criterion that is used is score based (penilaian acuan patokan) based on score rubric </w:t>
            </w:r>
          </w:p>
          <w:p w:rsidR="006A7139" w:rsidRPr="00446B39" w:rsidRDefault="00A0197C" w:rsidP="006A7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Criterion is also based on students’ answer orally </w:t>
            </w:r>
          </w:p>
          <w:p w:rsidR="00860656" w:rsidRPr="00446B39" w:rsidRDefault="00860656" w:rsidP="006A71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B38BC" w:rsidRPr="00446B39" w:rsidRDefault="00860656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3E2E56" w:rsidRPr="00446B39" w:rsidTr="000413D1">
        <w:tc>
          <w:tcPr>
            <w:tcW w:w="764" w:type="dxa"/>
            <w:shd w:val="clear" w:color="auto" w:fill="FFFFFF" w:themeFill="background1"/>
          </w:tcPr>
          <w:p w:rsidR="002156F2" w:rsidRPr="00446B39" w:rsidRDefault="002156F2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A0D88" w:rsidRPr="00446B39" w:rsidRDefault="00114E60" w:rsidP="003A0D88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1. Able to identifying expression about asking opinion </w:t>
            </w:r>
          </w:p>
          <w:p w:rsidR="00114E60" w:rsidRPr="00446B39" w:rsidRDefault="00114E60" w:rsidP="003A0D88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2. Able to identifying expression about giving opinion </w:t>
            </w:r>
          </w:p>
          <w:p w:rsidR="003A0D88" w:rsidRPr="00446B39" w:rsidRDefault="003A0D88" w:rsidP="003A0D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A0D88" w:rsidRPr="00446B39" w:rsidRDefault="003A0D88" w:rsidP="00D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60656" w:rsidRPr="00446B39" w:rsidRDefault="00114E60" w:rsidP="00D555A8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Asking and giving opinion </w:t>
            </w:r>
          </w:p>
          <w:p w:rsidR="003A0D88" w:rsidRPr="00446B39" w:rsidRDefault="003A0D88" w:rsidP="00D555A8">
            <w:pPr>
              <w:rPr>
                <w:rFonts w:ascii="Times New Roman" w:hAnsi="Times New Roman" w:cs="Times New Roman"/>
              </w:rPr>
            </w:pPr>
          </w:p>
          <w:p w:rsidR="003A0D88" w:rsidRPr="00446B39" w:rsidRDefault="003A0D88" w:rsidP="00D555A8">
            <w:pPr>
              <w:rPr>
                <w:rFonts w:ascii="Times New Roman" w:hAnsi="Times New Roman" w:cs="Times New Roman"/>
              </w:rPr>
            </w:pPr>
          </w:p>
          <w:p w:rsidR="003A0D88" w:rsidRPr="00446B39" w:rsidRDefault="003A0D88" w:rsidP="00D555A8">
            <w:pPr>
              <w:rPr>
                <w:rFonts w:ascii="Times New Roman" w:hAnsi="Times New Roman" w:cs="Times New Roman"/>
              </w:rPr>
            </w:pPr>
          </w:p>
          <w:p w:rsidR="003A0D88" w:rsidRPr="00446B39" w:rsidRDefault="003A0D88" w:rsidP="00D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156F2" w:rsidRPr="00446B39" w:rsidRDefault="003A0D88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Lecturing,</w:t>
            </w:r>
            <w:r w:rsidR="00D12862" w:rsidRPr="00446B39">
              <w:rPr>
                <w:rFonts w:ascii="Times New Roman" w:hAnsi="Times New Roman" w:cs="Times New Roman"/>
                <w:bCs/>
              </w:rPr>
              <w:t xml:space="preserve"> Answering questions </w:t>
            </w:r>
          </w:p>
          <w:p w:rsidR="007B1008" w:rsidRPr="00446B39" w:rsidRDefault="007B1008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60656" w:rsidRPr="00446B39" w:rsidRDefault="00860656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156F2" w:rsidRPr="00446B39" w:rsidRDefault="00860656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</w:t>
            </w:r>
            <w:r w:rsidR="00BF2994" w:rsidRPr="00446B39">
              <w:rPr>
                <w:rFonts w:ascii="Times New Roman" w:hAnsi="Times New Roman" w:cs="Times New Roman"/>
                <w:bCs/>
              </w:rPr>
              <w:t>’</w:t>
            </w:r>
          </w:p>
        </w:tc>
        <w:tc>
          <w:tcPr>
            <w:tcW w:w="0" w:type="auto"/>
            <w:shd w:val="clear" w:color="auto" w:fill="FFFFFF" w:themeFill="background1"/>
          </w:tcPr>
          <w:p w:rsidR="006A7139" w:rsidRPr="00446B39" w:rsidRDefault="00970574" w:rsidP="002A52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</w:t>
            </w:r>
            <w:r w:rsidR="00114E60" w:rsidRPr="00446B39">
              <w:rPr>
                <w:rFonts w:ascii="Times New Roman" w:hAnsi="Times New Roman" w:cs="Times New Roman"/>
                <w:bCs/>
              </w:rPr>
              <w:t xml:space="preserve">Doing task for identifying expression of asking and giving opinion </w:t>
            </w:r>
          </w:p>
          <w:p w:rsidR="003A0D88" w:rsidRPr="00446B39" w:rsidRDefault="003A0D88" w:rsidP="002A52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A0D88" w:rsidRPr="00446B39" w:rsidRDefault="00D12862" w:rsidP="002A52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</w:t>
            </w:r>
            <w:r w:rsidR="00114E60" w:rsidRPr="00446B39">
              <w:rPr>
                <w:rFonts w:ascii="Times New Roman" w:hAnsi="Times New Roman" w:cs="Times New Roman"/>
                <w:bCs/>
              </w:rPr>
              <w:t xml:space="preserve">Discussing in group </w:t>
            </w:r>
          </w:p>
        </w:tc>
        <w:tc>
          <w:tcPr>
            <w:tcW w:w="0" w:type="auto"/>
            <w:shd w:val="clear" w:color="auto" w:fill="FFFFFF" w:themeFill="background1"/>
          </w:tcPr>
          <w:p w:rsidR="00BC5937" w:rsidRPr="00446B39" w:rsidRDefault="00D7355F" w:rsidP="00AD4C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Indicator</w:t>
            </w:r>
            <w:r w:rsidR="00A0197C" w:rsidRPr="00446B39">
              <w:rPr>
                <w:rFonts w:ascii="Times New Roman" w:hAnsi="Times New Roman" w:cs="Times New Roman"/>
                <w:bCs/>
              </w:rPr>
              <w:t xml:space="preserve"> </w:t>
            </w:r>
            <w:r w:rsidR="00AD4C82" w:rsidRPr="00446B39">
              <w:rPr>
                <w:rFonts w:ascii="Times New Roman" w:hAnsi="Times New Roman" w:cs="Times New Roman"/>
                <w:bCs/>
              </w:rPr>
              <w:t xml:space="preserve">: </w:t>
            </w:r>
            <w:r w:rsidRPr="00446B39">
              <w:rPr>
                <w:rFonts w:ascii="Times New Roman" w:hAnsi="Times New Roman" w:cs="Times New Roman"/>
                <w:bCs/>
              </w:rPr>
              <w:t>s</w:t>
            </w:r>
            <w:r w:rsidR="00D12862" w:rsidRPr="00446B39">
              <w:rPr>
                <w:rFonts w:ascii="Times New Roman" w:hAnsi="Times New Roman" w:cs="Times New Roman"/>
                <w:bCs/>
              </w:rPr>
              <w:t>tudents’ a</w:t>
            </w:r>
            <w:r w:rsidR="00114E60" w:rsidRPr="00446B39">
              <w:rPr>
                <w:rFonts w:ascii="Times New Roman" w:hAnsi="Times New Roman" w:cs="Times New Roman"/>
                <w:bCs/>
              </w:rPr>
              <w:t xml:space="preserve">bility to identify expression of asking and giving opinion </w:t>
            </w:r>
            <w:r w:rsidR="00D12862" w:rsidRPr="00446B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465B5" w:rsidRPr="00446B39" w:rsidRDefault="00D12862" w:rsidP="00D128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</w:rPr>
              <w:t>It</w:t>
            </w:r>
            <w:r w:rsidR="00A0197C" w:rsidRPr="00446B39">
              <w:rPr>
                <w:rFonts w:ascii="Times New Roman" w:hAnsi="Times New Roman" w:cs="Times New Roman"/>
              </w:rPr>
              <w:t xml:space="preserve"> also depend</w:t>
            </w:r>
            <w:r w:rsidRPr="00446B39">
              <w:rPr>
                <w:rFonts w:ascii="Times New Roman" w:hAnsi="Times New Roman" w:cs="Times New Roman"/>
              </w:rPr>
              <w:t>s</w:t>
            </w:r>
            <w:r w:rsidR="00A0197C" w:rsidRPr="00446B39">
              <w:rPr>
                <w:rFonts w:ascii="Times New Roman" w:hAnsi="Times New Roman" w:cs="Times New Roman"/>
              </w:rPr>
              <w:t xml:space="preserve"> on students</w:t>
            </w:r>
            <w:r w:rsidR="003A0D88" w:rsidRPr="00446B39">
              <w:rPr>
                <w:rFonts w:ascii="Times New Roman" w:hAnsi="Times New Roman" w:cs="Times New Roman"/>
              </w:rPr>
              <w:t>’</w:t>
            </w:r>
            <w:r w:rsidR="00A0197C" w:rsidRPr="00446B39">
              <w:rPr>
                <w:rFonts w:ascii="Times New Roman" w:hAnsi="Times New Roman" w:cs="Times New Roman"/>
              </w:rPr>
              <w:t xml:space="preserve"> ability to</w:t>
            </w:r>
            <w:r w:rsidR="00BC5937" w:rsidRPr="00446B39">
              <w:rPr>
                <w:rFonts w:ascii="Times New Roman" w:hAnsi="Times New Roman" w:cs="Times New Roman"/>
              </w:rPr>
              <w:t xml:space="preserve"> </w:t>
            </w:r>
            <w:r w:rsidRPr="00446B39">
              <w:rPr>
                <w:rFonts w:ascii="Times New Roman" w:hAnsi="Times New Roman" w:cs="Times New Roman"/>
              </w:rPr>
              <w:t xml:space="preserve">answer questions about related topic. </w:t>
            </w:r>
          </w:p>
        </w:tc>
        <w:tc>
          <w:tcPr>
            <w:tcW w:w="0" w:type="auto"/>
          </w:tcPr>
          <w:p w:rsidR="002156F2" w:rsidRPr="00446B39" w:rsidRDefault="00D7355F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6%</w:t>
            </w:r>
          </w:p>
        </w:tc>
      </w:tr>
      <w:tr w:rsidR="003E2E56" w:rsidRPr="00446B39" w:rsidTr="000413D1">
        <w:tc>
          <w:tcPr>
            <w:tcW w:w="764" w:type="dxa"/>
          </w:tcPr>
          <w:p w:rsidR="00D7355F" w:rsidRPr="00446B39" w:rsidRDefault="00D7355F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D12862" w:rsidRPr="00446B39" w:rsidRDefault="00D12862" w:rsidP="00D12862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 </w:t>
            </w:r>
            <w:r w:rsidR="00114E60" w:rsidRPr="00446B39">
              <w:rPr>
                <w:rFonts w:ascii="Times New Roman" w:hAnsi="Times New Roman" w:cs="Times New Roman"/>
                <w:bCs/>
              </w:rPr>
              <w:t xml:space="preserve">Able to arrange dialog about asking and giving opinion </w:t>
            </w:r>
          </w:p>
          <w:p w:rsidR="00E465B5" w:rsidRPr="00446B39" w:rsidRDefault="00E465B5" w:rsidP="00184EA5">
            <w:pPr>
              <w:rPr>
                <w:rFonts w:ascii="Times New Roman" w:hAnsi="Times New Roman" w:cs="Times New Roman"/>
              </w:rPr>
            </w:pPr>
          </w:p>
          <w:p w:rsidR="00E465B5" w:rsidRPr="00446B39" w:rsidRDefault="00E465B5" w:rsidP="00184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465B5" w:rsidRPr="00446B39" w:rsidRDefault="00114E60" w:rsidP="00D555A8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Asking and giving opinion </w:t>
            </w:r>
            <w:r w:rsidR="00D12862" w:rsidRPr="00446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7355F" w:rsidRPr="00446B39" w:rsidRDefault="00114E60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Doing task, Group discussing,</w:t>
            </w:r>
          </w:p>
          <w:p w:rsidR="00D12862" w:rsidRPr="00446B39" w:rsidRDefault="00D12862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Giving comment, suggestion </w:t>
            </w:r>
          </w:p>
          <w:p w:rsidR="00D7355F" w:rsidRPr="00446B39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7355F" w:rsidRPr="00446B39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</w:t>
            </w:r>
            <w:r w:rsidR="00BF2994" w:rsidRPr="00446B39">
              <w:rPr>
                <w:rFonts w:ascii="Times New Roman" w:hAnsi="Times New Roman" w:cs="Times New Roman"/>
                <w:bCs/>
              </w:rPr>
              <w:t>’</w:t>
            </w:r>
          </w:p>
        </w:tc>
        <w:tc>
          <w:tcPr>
            <w:tcW w:w="0" w:type="auto"/>
          </w:tcPr>
          <w:p w:rsidR="00114E60" w:rsidRPr="00446B39" w:rsidRDefault="00CD338C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</w:t>
            </w:r>
            <w:r w:rsidR="00114E60" w:rsidRPr="00446B39">
              <w:rPr>
                <w:rFonts w:ascii="Times New Roman" w:hAnsi="Times New Roman" w:cs="Times New Roman"/>
                <w:bCs/>
              </w:rPr>
              <w:t>Do task (arrange dialog about asking and giving opinion)</w:t>
            </w:r>
          </w:p>
          <w:p w:rsidR="00D7355F" w:rsidRPr="00446B39" w:rsidRDefault="00114E60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2. Discuss in group</w:t>
            </w:r>
          </w:p>
          <w:p w:rsidR="00D7355F" w:rsidRPr="00446B39" w:rsidRDefault="00E465B5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3.  </w:t>
            </w:r>
            <w:r w:rsidR="00CD338C" w:rsidRPr="00446B39">
              <w:rPr>
                <w:rFonts w:ascii="Times New Roman" w:hAnsi="Times New Roman" w:cs="Times New Roman"/>
                <w:bCs/>
              </w:rPr>
              <w:t>Give comment and suggestio</w:t>
            </w:r>
            <w:r w:rsidR="00114E60" w:rsidRPr="00446B39">
              <w:rPr>
                <w:rFonts w:ascii="Times New Roman" w:hAnsi="Times New Roman" w:cs="Times New Roman"/>
                <w:bCs/>
              </w:rPr>
              <w:t>n related to friends’dialog</w:t>
            </w:r>
            <w:r w:rsidR="00CD338C" w:rsidRPr="00446B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</w:tcPr>
          <w:p w:rsidR="00D7355F" w:rsidRPr="00446B39" w:rsidRDefault="00D7355F" w:rsidP="00D735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</w:t>
            </w:r>
            <w:r w:rsidR="008C4ED7" w:rsidRPr="00446B39">
              <w:rPr>
                <w:rFonts w:ascii="Times New Roman" w:hAnsi="Times New Roman" w:cs="Times New Roman"/>
                <w:bCs/>
              </w:rPr>
              <w:t xml:space="preserve">. Indicator : students’ are able </w:t>
            </w:r>
            <w:r w:rsidR="000413D1" w:rsidRPr="00446B39">
              <w:rPr>
                <w:rFonts w:ascii="Times New Roman" w:hAnsi="Times New Roman" w:cs="Times New Roman"/>
                <w:bCs/>
              </w:rPr>
              <w:t>to arrange dialog about related topic</w:t>
            </w:r>
          </w:p>
          <w:p w:rsidR="00D7355F" w:rsidRPr="00446B39" w:rsidRDefault="00D7355F" w:rsidP="00D73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2. It is</w:t>
            </w:r>
            <w:r w:rsidR="008C4ED7" w:rsidRPr="00446B39">
              <w:rPr>
                <w:rFonts w:ascii="Times New Roman" w:hAnsi="Times New Roman" w:cs="Times New Roman"/>
              </w:rPr>
              <w:t xml:space="preserve"> also depend on students are able </w:t>
            </w:r>
            <w:r w:rsidR="00E465B5" w:rsidRPr="00446B39">
              <w:rPr>
                <w:rFonts w:ascii="Times New Roman" w:hAnsi="Times New Roman" w:cs="Times New Roman"/>
              </w:rPr>
              <w:t xml:space="preserve"> to </w:t>
            </w:r>
            <w:r w:rsidR="00CD338C" w:rsidRPr="00446B39">
              <w:rPr>
                <w:rFonts w:ascii="Times New Roman" w:hAnsi="Times New Roman" w:cs="Times New Roman"/>
              </w:rPr>
              <w:t xml:space="preserve">give </w:t>
            </w:r>
            <w:r w:rsidR="005F57DC" w:rsidRPr="00446B39">
              <w:rPr>
                <w:rFonts w:ascii="Times New Roman" w:hAnsi="Times New Roman" w:cs="Times New Roman"/>
              </w:rPr>
              <w:t>comment and suggestion related to friends’ performance</w:t>
            </w:r>
          </w:p>
        </w:tc>
        <w:tc>
          <w:tcPr>
            <w:tcW w:w="0" w:type="auto"/>
          </w:tcPr>
          <w:p w:rsidR="00D7355F" w:rsidRPr="00446B39" w:rsidRDefault="00D7355F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3E2E56" w:rsidRPr="00446B39" w:rsidTr="000413D1">
        <w:tc>
          <w:tcPr>
            <w:tcW w:w="764" w:type="dxa"/>
          </w:tcPr>
          <w:p w:rsidR="00D7355F" w:rsidRPr="00446B39" w:rsidRDefault="00D7355F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0" w:type="auto"/>
          </w:tcPr>
          <w:p w:rsidR="005F57DC" w:rsidRPr="00446B39" w:rsidRDefault="00343EA2" w:rsidP="00D555A8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1. Able to </w:t>
            </w:r>
            <w:r w:rsidR="005F57DC" w:rsidRPr="00446B39">
              <w:rPr>
                <w:rFonts w:ascii="Times New Roman" w:hAnsi="Times New Roman" w:cs="Times New Roman"/>
              </w:rPr>
              <w:t xml:space="preserve">explain </w:t>
            </w:r>
            <w:r w:rsidR="000413D1" w:rsidRPr="00446B39">
              <w:rPr>
                <w:rFonts w:ascii="Times New Roman" w:hAnsi="Times New Roman" w:cs="Times New Roman"/>
              </w:rPr>
              <w:t xml:space="preserve">concept of ordering food in the restaurant </w:t>
            </w:r>
          </w:p>
          <w:p w:rsidR="00A81929" w:rsidRPr="00446B39" w:rsidRDefault="00A81929" w:rsidP="00D555A8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2. </w:t>
            </w:r>
            <w:r w:rsidR="000413D1" w:rsidRPr="00446B39">
              <w:rPr>
                <w:rFonts w:ascii="Times New Roman" w:hAnsi="Times New Roman" w:cs="Times New Roman"/>
              </w:rPr>
              <w:t xml:space="preserve">Mention some expressions that can be used for ordering food in the restaurant </w:t>
            </w:r>
          </w:p>
        </w:tc>
        <w:tc>
          <w:tcPr>
            <w:tcW w:w="0" w:type="auto"/>
          </w:tcPr>
          <w:p w:rsidR="00D7355F" w:rsidRPr="00446B39" w:rsidRDefault="003E2E56" w:rsidP="00D555A8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Ordering food in the restaurant </w:t>
            </w:r>
          </w:p>
        </w:tc>
        <w:tc>
          <w:tcPr>
            <w:tcW w:w="0" w:type="auto"/>
          </w:tcPr>
          <w:p w:rsidR="00D7355F" w:rsidRPr="00446B39" w:rsidRDefault="00343EA2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Lecturing, 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Discussing in group, </w:t>
            </w:r>
          </w:p>
          <w:p w:rsidR="00D7355F" w:rsidRPr="00446B39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7355F" w:rsidRPr="00446B39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</w:t>
            </w:r>
            <w:r w:rsidR="00BF2994" w:rsidRPr="00446B39">
              <w:rPr>
                <w:rFonts w:ascii="Times New Roman" w:hAnsi="Times New Roman" w:cs="Times New Roman"/>
                <w:bCs/>
              </w:rPr>
              <w:t>’</w:t>
            </w:r>
          </w:p>
        </w:tc>
        <w:tc>
          <w:tcPr>
            <w:tcW w:w="0" w:type="auto"/>
          </w:tcPr>
          <w:p w:rsidR="00343EA2" w:rsidRPr="00446B39" w:rsidRDefault="00343EA2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413D1" w:rsidRPr="00446B39" w:rsidRDefault="0014236F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</w:t>
            </w:r>
            <w:r w:rsidR="008C4ED7" w:rsidRPr="00446B39">
              <w:rPr>
                <w:rFonts w:ascii="Times New Roman" w:hAnsi="Times New Roman" w:cs="Times New Roman"/>
                <w:bCs/>
              </w:rPr>
              <w:t xml:space="preserve">. Listen lecturer’s </w:t>
            </w:r>
            <w:r w:rsidRPr="00446B39">
              <w:rPr>
                <w:rFonts w:ascii="Times New Roman" w:hAnsi="Times New Roman" w:cs="Times New Roman"/>
                <w:bCs/>
              </w:rPr>
              <w:t xml:space="preserve">explanation 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about how to order food in the restaurant </w:t>
            </w:r>
          </w:p>
          <w:p w:rsidR="008C4ED7" w:rsidRPr="00446B39" w:rsidRDefault="0014236F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2</w:t>
            </w:r>
            <w:r w:rsidR="008C4ED7" w:rsidRPr="00446B39">
              <w:rPr>
                <w:rFonts w:ascii="Times New Roman" w:hAnsi="Times New Roman" w:cs="Times New Roman"/>
                <w:bCs/>
              </w:rPr>
              <w:t xml:space="preserve">. </w:t>
            </w:r>
            <w:r w:rsidRPr="00446B39">
              <w:rPr>
                <w:rFonts w:ascii="Times New Roman" w:hAnsi="Times New Roman" w:cs="Times New Roman"/>
                <w:bCs/>
              </w:rPr>
              <w:t xml:space="preserve">Discuss in group 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what expression that are commonly used for ordering food in the restaurant </w:t>
            </w:r>
          </w:p>
          <w:p w:rsidR="0014236F" w:rsidRPr="00446B39" w:rsidRDefault="0014236F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8C4ED7" w:rsidRPr="00446B39" w:rsidRDefault="008C4ED7" w:rsidP="006D1B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Indicat</w:t>
            </w:r>
            <w:r w:rsidR="00343EA2" w:rsidRPr="00446B39">
              <w:rPr>
                <w:rFonts w:ascii="Times New Roman" w:hAnsi="Times New Roman" w:cs="Times New Roman"/>
                <w:bCs/>
              </w:rPr>
              <w:t>or: Students are able to</w:t>
            </w:r>
            <w:r w:rsidR="00A81929" w:rsidRPr="00446B39">
              <w:rPr>
                <w:rFonts w:ascii="Times New Roman" w:hAnsi="Times New Roman" w:cs="Times New Roman"/>
                <w:bCs/>
              </w:rPr>
              <w:t xml:space="preserve"> get inform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ation/concept  how to order food in the restaurant </w:t>
            </w:r>
          </w:p>
          <w:p w:rsidR="00A81929" w:rsidRPr="00446B39" w:rsidRDefault="008C4ED7" w:rsidP="006D1B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Students are able to 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find out some expression that are used for ordering food in the restaurant </w:t>
            </w:r>
          </w:p>
        </w:tc>
        <w:tc>
          <w:tcPr>
            <w:tcW w:w="0" w:type="auto"/>
          </w:tcPr>
          <w:p w:rsidR="00D7355F" w:rsidRPr="00446B39" w:rsidRDefault="00C1102A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3E2E56" w:rsidRPr="00446B39" w:rsidTr="000413D1">
        <w:tc>
          <w:tcPr>
            <w:tcW w:w="764" w:type="dxa"/>
          </w:tcPr>
          <w:p w:rsidR="00D7355F" w:rsidRPr="00446B39" w:rsidRDefault="00D7355F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7355F" w:rsidRPr="00446B39" w:rsidRDefault="00963789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A</w:t>
            </w:r>
            <w:r w:rsidR="009E70B9" w:rsidRPr="00446B39">
              <w:rPr>
                <w:rFonts w:ascii="Times New Roman" w:hAnsi="Times New Roman" w:cs="Times New Roman"/>
                <w:bCs/>
              </w:rPr>
              <w:t xml:space="preserve">ble to 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arrange jumbled dialog about order food in the restaurant </w:t>
            </w:r>
            <w:r w:rsidR="00890308" w:rsidRPr="00446B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90308" w:rsidRPr="00446B39" w:rsidRDefault="00963789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2. A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ble to perform how to order food in the restaurant </w:t>
            </w:r>
          </w:p>
          <w:p w:rsidR="00890308" w:rsidRPr="00446B39" w:rsidRDefault="00890308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7355F" w:rsidRPr="00446B39" w:rsidRDefault="000413D1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How to order food in the restaurant </w:t>
            </w:r>
          </w:p>
        </w:tc>
        <w:tc>
          <w:tcPr>
            <w:tcW w:w="0" w:type="auto"/>
          </w:tcPr>
          <w:p w:rsidR="00D7355F" w:rsidRPr="00446B39" w:rsidRDefault="009E70B9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Brainstroming, 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doing task,  performing </w:t>
            </w:r>
          </w:p>
          <w:p w:rsidR="00D7355F" w:rsidRPr="00446B39" w:rsidRDefault="00D7355F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7355F" w:rsidRPr="00446B39" w:rsidRDefault="00D7355F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</w:t>
            </w:r>
            <w:r w:rsidR="00BF2994" w:rsidRPr="00446B39">
              <w:rPr>
                <w:rFonts w:ascii="Times New Roman" w:hAnsi="Times New Roman" w:cs="Times New Roman"/>
                <w:bCs/>
              </w:rPr>
              <w:t>’</w:t>
            </w:r>
          </w:p>
        </w:tc>
        <w:tc>
          <w:tcPr>
            <w:tcW w:w="0" w:type="auto"/>
          </w:tcPr>
          <w:p w:rsidR="00A764D0" w:rsidRPr="00446B39" w:rsidRDefault="009E70B9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</w:t>
            </w:r>
            <w:r w:rsidR="000413D1" w:rsidRPr="00446B39">
              <w:rPr>
                <w:rFonts w:ascii="Times New Roman" w:hAnsi="Times New Roman" w:cs="Times New Roman"/>
                <w:bCs/>
              </w:rPr>
              <w:t>. Brainstorming : can you guess what are people doing in the picture</w:t>
            </w:r>
            <w:r w:rsidR="00890308" w:rsidRPr="00446B39">
              <w:rPr>
                <w:rFonts w:ascii="Times New Roman" w:hAnsi="Times New Roman" w:cs="Times New Roman"/>
                <w:bCs/>
              </w:rPr>
              <w:t>?</w:t>
            </w:r>
          </w:p>
          <w:p w:rsidR="00A764D0" w:rsidRPr="00446B39" w:rsidRDefault="000413D1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Arrange jumbled conversation about how to order food in the restaurant  </w:t>
            </w:r>
            <w:r w:rsidR="009E70B9" w:rsidRPr="00446B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764D0" w:rsidRPr="00446B39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 </w:t>
            </w:r>
            <w:r w:rsidR="00D7355F" w:rsidRPr="00446B39">
              <w:rPr>
                <w:rFonts w:ascii="Times New Roman" w:hAnsi="Times New Roman" w:cs="Times New Roman"/>
                <w:bCs/>
              </w:rPr>
              <w:t xml:space="preserve"> </w:t>
            </w:r>
            <w:r w:rsidR="000413D1" w:rsidRPr="00446B39">
              <w:rPr>
                <w:rFonts w:ascii="Times New Roman" w:hAnsi="Times New Roman" w:cs="Times New Roman"/>
                <w:bCs/>
              </w:rPr>
              <w:t>3. Perform the conversation that has been arranged (in pair) in front of class</w:t>
            </w:r>
          </w:p>
          <w:p w:rsidR="00A764D0" w:rsidRPr="00446B39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764D0" w:rsidRPr="00446B39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7355F" w:rsidRPr="00446B39" w:rsidRDefault="00D7355F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7355F" w:rsidRPr="00446B39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250E94" w:rsidRPr="00446B39">
              <w:rPr>
                <w:rFonts w:ascii="Times New Roman" w:hAnsi="Times New Roman" w:cs="Times New Roman"/>
                <w:bCs/>
              </w:rPr>
              <w:t>.</w:t>
            </w:r>
            <w:r w:rsidRPr="00446B39">
              <w:rPr>
                <w:rFonts w:ascii="Times New Roman" w:hAnsi="Times New Roman" w:cs="Times New Roman"/>
                <w:bCs/>
              </w:rPr>
              <w:t xml:space="preserve"> Indicator : </w:t>
            </w:r>
          </w:p>
          <w:p w:rsidR="00527233" w:rsidRPr="00446B39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S</w:t>
            </w:r>
            <w:r w:rsidR="009E70B9" w:rsidRPr="00446B39">
              <w:rPr>
                <w:rFonts w:ascii="Times New Roman" w:hAnsi="Times New Roman" w:cs="Times New Roman"/>
                <w:bCs/>
              </w:rPr>
              <w:t>t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udents are able to take involved in brainstroming activity </w:t>
            </w:r>
          </w:p>
          <w:p w:rsidR="00A764D0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Students are able to </w:t>
            </w:r>
            <w:r w:rsidR="000413D1" w:rsidRPr="00446B39">
              <w:rPr>
                <w:rFonts w:ascii="Times New Roman" w:hAnsi="Times New Roman" w:cs="Times New Roman"/>
                <w:bCs/>
              </w:rPr>
              <w:t xml:space="preserve">arrange jumbled conversation about related topic </w:t>
            </w:r>
          </w:p>
          <w:p w:rsidR="009E70B9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3</w:t>
            </w:r>
            <w:r w:rsidR="00A764D0" w:rsidRPr="00446B39">
              <w:rPr>
                <w:rFonts w:ascii="Times New Roman" w:hAnsi="Times New Roman" w:cs="Times New Roman"/>
                <w:bCs/>
              </w:rPr>
              <w:t xml:space="preserve">. Students are </w:t>
            </w:r>
            <w:r w:rsidR="00890308" w:rsidRPr="00446B39">
              <w:rPr>
                <w:rFonts w:ascii="Times New Roman" w:hAnsi="Times New Roman" w:cs="Times New Roman"/>
                <w:bCs/>
              </w:rPr>
              <w:t>a</w:t>
            </w:r>
            <w:r w:rsidRPr="00446B39">
              <w:rPr>
                <w:rFonts w:ascii="Times New Roman" w:hAnsi="Times New Roman" w:cs="Times New Roman"/>
                <w:bCs/>
              </w:rPr>
              <w:t>ble to perform it well</w:t>
            </w:r>
          </w:p>
          <w:p w:rsidR="00A764D0" w:rsidRPr="00446B39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7355F" w:rsidRPr="00446B39" w:rsidRDefault="00D7355F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E2E56" w:rsidRPr="00446B39" w:rsidTr="000413D1">
        <w:trPr>
          <w:trHeight w:val="1587"/>
        </w:trPr>
        <w:tc>
          <w:tcPr>
            <w:tcW w:w="764" w:type="dxa"/>
          </w:tcPr>
          <w:p w:rsidR="00527233" w:rsidRPr="00446B39" w:rsidRDefault="00527233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Able to explain concept of agreement and disagreement </w:t>
            </w: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D9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7233" w:rsidRPr="00446B39" w:rsidRDefault="00527233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Agreement and disagreement </w:t>
            </w:r>
          </w:p>
        </w:tc>
        <w:tc>
          <w:tcPr>
            <w:tcW w:w="0" w:type="auto"/>
          </w:tcPr>
          <w:p w:rsidR="00527233" w:rsidRPr="00446B39" w:rsidRDefault="00527233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Lecturing, discussing, answering questions </w:t>
            </w:r>
          </w:p>
        </w:tc>
        <w:tc>
          <w:tcPr>
            <w:tcW w:w="0" w:type="auto"/>
          </w:tcPr>
          <w:p w:rsidR="00527233" w:rsidRPr="00446B39" w:rsidRDefault="00527233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Listen lecturer’s explanation about concept of agreement and disagreement</w:t>
            </w: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Discuss in group what kind of expressions for agreement and disagreement </w:t>
            </w: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3. Answer questions about related topic</w:t>
            </w: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1.Students are able explain concept about related topic </w:t>
            </w:r>
          </w:p>
          <w:p w:rsidR="00527233" w:rsidRPr="00446B39" w:rsidRDefault="00527233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2. Students are able to answer questions orally</w:t>
            </w: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3E2E56" w:rsidRPr="00446B39" w:rsidTr="000413D1">
        <w:tc>
          <w:tcPr>
            <w:tcW w:w="764" w:type="dxa"/>
          </w:tcPr>
          <w:p w:rsidR="00527233" w:rsidRPr="00446B39" w:rsidRDefault="00527233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Able to identify expressions of agreement and disagreement </w:t>
            </w: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05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Agreement and disagreement </w:t>
            </w: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Brainstroming, </w:t>
            </w: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Doing task, group discussing,  </w:t>
            </w: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Brainstorming : Do you agree that being good teacher is difficult??</w:t>
            </w: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Identify expression of agreement and disagreement from long conversation </w:t>
            </w: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  3. Discuss in group about related topic </w:t>
            </w: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1.Students are actively involved in brainstroming activity</w:t>
            </w:r>
          </w:p>
          <w:p w:rsidR="00527233" w:rsidRPr="00446B39" w:rsidRDefault="00527233" w:rsidP="00054F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Students are able to do task well </w:t>
            </w: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E2E56" w:rsidRPr="00446B39" w:rsidTr="000413D1">
        <w:tc>
          <w:tcPr>
            <w:tcW w:w="764" w:type="dxa"/>
          </w:tcPr>
          <w:p w:rsidR="00527233" w:rsidRPr="00446B39" w:rsidRDefault="00527233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27233" w:rsidRPr="00446B39" w:rsidRDefault="00527233" w:rsidP="008871EA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MID TEST </w:t>
            </w:r>
          </w:p>
          <w:p w:rsidR="00527233" w:rsidRPr="00446B39" w:rsidRDefault="00527233" w:rsidP="008871EA">
            <w:pPr>
              <w:rPr>
                <w:rFonts w:ascii="Times New Roman" w:hAnsi="Times New Roman" w:cs="Times New Roman"/>
              </w:rPr>
            </w:pPr>
          </w:p>
          <w:p w:rsidR="00527233" w:rsidRPr="00446B39" w:rsidRDefault="00527233" w:rsidP="00C22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lastRenderedPageBreak/>
              <w:t>All topics that were discussed before</w:t>
            </w:r>
          </w:p>
        </w:tc>
        <w:tc>
          <w:tcPr>
            <w:tcW w:w="0" w:type="auto"/>
          </w:tcPr>
          <w:p w:rsidR="00527233" w:rsidRPr="00446B39" w:rsidRDefault="00527233" w:rsidP="005272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MID TEST</w:t>
            </w:r>
          </w:p>
        </w:tc>
        <w:tc>
          <w:tcPr>
            <w:tcW w:w="0" w:type="auto"/>
          </w:tcPr>
          <w:p w:rsidR="00527233" w:rsidRPr="00446B39" w:rsidRDefault="00446B39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90</w:t>
            </w:r>
            <w:r w:rsidR="00527233" w:rsidRPr="00446B39">
              <w:rPr>
                <w:rFonts w:ascii="Times New Roman" w:hAnsi="Times New Roman" w:cs="Times New Roman"/>
                <w:bCs/>
              </w:rPr>
              <w:t>’</w:t>
            </w:r>
          </w:p>
        </w:tc>
        <w:tc>
          <w:tcPr>
            <w:tcW w:w="0" w:type="auto"/>
          </w:tcPr>
          <w:p w:rsidR="00527233" w:rsidRPr="00446B39" w:rsidRDefault="00A318AA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Choose one of topic then speak up about it for 7 minutes </w:t>
            </w:r>
          </w:p>
          <w:p w:rsidR="00A318AA" w:rsidRPr="00446B39" w:rsidRDefault="00A318AA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Give your reason Why you choose </w:t>
            </w:r>
            <w:r w:rsidRPr="00446B39">
              <w:rPr>
                <w:rFonts w:ascii="Times New Roman" w:hAnsi="Times New Roman" w:cs="Times New Roman"/>
                <w:bCs/>
              </w:rPr>
              <w:lastRenderedPageBreak/>
              <w:t xml:space="preserve">that topic for 5 minutes </w:t>
            </w: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A318AA" w:rsidP="005272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lastRenderedPageBreak/>
              <w:t xml:space="preserve">1. Students’ performance </w:t>
            </w: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3E2E56" w:rsidRPr="00446B39" w:rsidTr="000413D1">
        <w:tc>
          <w:tcPr>
            <w:tcW w:w="764" w:type="dxa"/>
          </w:tcPr>
          <w:p w:rsidR="00527233" w:rsidRPr="00446B39" w:rsidRDefault="00527233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Students are able to </w:t>
            </w:r>
            <w:r w:rsidR="00A318AA" w:rsidRPr="00446B39">
              <w:rPr>
                <w:rFonts w:ascii="Times New Roman" w:hAnsi="Times New Roman" w:cs="Times New Roman"/>
                <w:bCs/>
              </w:rPr>
              <w:t xml:space="preserve">mention shopping list </w:t>
            </w: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</w:t>
            </w:r>
            <w:r w:rsidR="00A318AA" w:rsidRPr="00446B39">
              <w:rPr>
                <w:rFonts w:ascii="Times New Roman" w:hAnsi="Times New Roman" w:cs="Times New Roman"/>
                <w:bCs/>
              </w:rPr>
              <w:t xml:space="preserve">Students are able to explain concept how to have shopping </w:t>
            </w: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A318AA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Shopping </w:t>
            </w:r>
          </w:p>
        </w:tc>
        <w:tc>
          <w:tcPr>
            <w:tcW w:w="0" w:type="auto"/>
          </w:tcPr>
          <w:p w:rsidR="00527233" w:rsidRPr="00446B39" w:rsidRDefault="00A318AA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Doing task, </w:t>
            </w:r>
            <w:r w:rsidR="00527233" w:rsidRPr="00446B39">
              <w:rPr>
                <w:rFonts w:ascii="Times New Roman" w:hAnsi="Times New Roman" w:cs="Times New Roman"/>
                <w:bCs/>
              </w:rPr>
              <w:t xml:space="preserve">Presentation, </w:t>
            </w:r>
            <w:r w:rsidRPr="00446B39">
              <w:rPr>
                <w:rFonts w:ascii="Times New Roman" w:hAnsi="Times New Roman" w:cs="Times New Roman"/>
                <w:bCs/>
              </w:rPr>
              <w:t>lecturing, answering questions</w:t>
            </w:r>
          </w:p>
        </w:tc>
        <w:tc>
          <w:tcPr>
            <w:tcW w:w="0" w:type="auto"/>
          </w:tcPr>
          <w:p w:rsidR="00527233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527233" w:rsidRPr="00446B39" w:rsidRDefault="00A318AA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Mention some vocabulary from provided pictures</w:t>
            </w:r>
          </w:p>
          <w:p w:rsidR="00527233" w:rsidRPr="00446B39" w:rsidRDefault="00A318AA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  2. Get lesson from lecturing about shopping </w:t>
            </w:r>
          </w:p>
          <w:p w:rsidR="00A318AA" w:rsidRPr="00446B39" w:rsidRDefault="00A318AA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3. Answer questions about related topic </w:t>
            </w:r>
          </w:p>
          <w:p w:rsidR="00527233" w:rsidRPr="00446B39" w:rsidRDefault="00527233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Students are a</w:t>
            </w:r>
            <w:r w:rsidR="00A318AA" w:rsidRPr="00446B39">
              <w:rPr>
                <w:rFonts w:ascii="Times New Roman" w:hAnsi="Times New Roman" w:cs="Times New Roman"/>
                <w:bCs/>
              </w:rPr>
              <w:t xml:space="preserve">ble to mention shopping words </w:t>
            </w:r>
          </w:p>
          <w:p w:rsidR="00527233" w:rsidRPr="00446B39" w:rsidRDefault="00527233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Students are able to answer questions </w:t>
            </w:r>
            <w:r w:rsidR="00A318AA" w:rsidRPr="00446B39">
              <w:rPr>
                <w:rFonts w:ascii="Times New Roman" w:hAnsi="Times New Roman" w:cs="Times New Roman"/>
                <w:bCs/>
              </w:rPr>
              <w:t xml:space="preserve">about related topic </w:t>
            </w: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3E2E56" w:rsidRPr="00446B39" w:rsidTr="000413D1">
        <w:tc>
          <w:tcPr>
            <w:tcW w:w="764" w:type="dxa"/>
          </w:tcPr>
          <w:p w:rsidR="00527233" w:rsidRPr="00446B39" w:rsidRDefault="00527233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27233" w:rsidRPr="00446B39" w:rsidRDefault="00527233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S</w:t>
            </w:r>
            <w:r w:rsidR="00A318AA" w:rsidRPr="00446B39">
              <w:rPr>
                <w:rFonts w:ascii="Times New Roman" w:hAnsi="Times New Roman" w:cs="Times New Roman"/>
                <w:bCs/>
              </w:rPr>
              <w:t>tudents are able to create conversation about how to buy something in department store (shopping)</w:t>
            </w:r>
          </w:p>
          <w:p w:rsidR="00527233" w:rsidRPr="00446B39" w:rsidRDefault="00A318AA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Students are able to perform how to be seller and customer </w:t>
            </w:r>
          </w:p>
          <w:p w:rsidR="00527233" w:rsidRPr="00446B39" w:rsidRDefault="00527233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A318AA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Shopping </w:t>
            </w:r>
          </w:p>
        </w:tc>
        <w:tc>
          <w:tcPr>
            <w:tcW w:w="0" w:type="auto"/>
          </w:tcPr>
          <w:p w:rsidR="00527233" w:rsidRPr="00446B39" w:rsidRDefault="00A318AA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Brainstroming, Doing task, Performing </w:t>
            </w:r>
          </w:p>
          <w:p w:rsidR="00527233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527233" w:rsidRPr="00446B39" w:rsidRDefault="00527233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Brainstorm : what  </w:t>
            </w:r>
            <w:r w:rsidR="00A318AA" w:rsidRPr="00446B39">
              <w:rPr>
                <w:rFonts w:ascii="Times New Roman" w:hAnsi="Times New Roman" w:cs="Times New Roman"/>
                <w:bCs/>
              </w:rPr>
              <w:t>do you want to buy at department store???</w:t>
            </w:r>
          </w:p>
          <w:p w:rsidR="00527233" w:rsidRPr="00446B39" w:rsidRDefault="00A318AA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 2. Make short conversation about shopping in pair </w:t>
            </w:r>
          </w:p>
          <w:p w:rsidR="00527233" w:rsidRPr="00446B39" w:rsidRDefault="00A318AA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3. Perform how to be seller and customer </w:t>
            </w:r>
          </w:p>
          <w:p w:rsidR="00527233" w:rsidRPr="00446B39" w:rsidRDefault="00527233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</w:t>
            </w:r>
            <w:r w:rsidR="00A318AA" w:rsidRPr="00446B39">
              <w:rPr>
                <w:rFonts w:ascii="Times New Roman" w:hAnsi="Times New Roman" w:cs="Times New Roman"/>
                <w:bCs/>
              </w:rPr>
              <w:t>. Students are able to be actively involved in brainstroming activity</w:t>
            </w:r>
          </w:p>
          <w:p w:rsidR="00527233" w:rsidRPr="00446B39" w:rsidRDefault="00527233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Students are able to </w:t>
            </w:r>
            <w:r w:rsidR="00A318AA" w:rsidRPr="00446B39">
              <w:rPr>
                <w:rFonts w:ascii="Times New Roman" w:hAnsi="Times New Roman" w:cs="Times New Roman"/>
                <w:bCs/>
              </w:rPr>
              <w:t xml:space="preserve">perform orally </w:t>
            </w: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9 %</w:t>
            </w:r>
          </w:p>
        </w:tc>
      </w:tr>
      <w:tr w:rsidR="003E2E56" w:rsidRPr="00446B39" w:rsidTr="000413D1">
        <w:tc>
          <w:tcPr>
            <w:tcW w:w="764" w:type="dxa"/>
          </w:tcPr>
          <w:p w:rsidR="00527233" w:rsidRPr="00446B39" w:rsidRDefault="00527233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527233" w:rsidRPr="00446B39" w:rsidRDefault="003E2E56" w:rsidP="00270A76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 1. Students get concept/lesson how to make good plan in English  </w:t>
            </w:r>
          </w:p>
          <w:p w:rsidR="00527233" w:rsidRPr="00446B39" w:rsidRDefault="003E2E56" w:rsidP="00270A76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2. Students are able answer questions </w:t>
            </w:r>
            <w:r w:rsidRPr="00446B39">
              <w:rPr>
                <w:rFonts w:ascii="Times New Roman" w:hAnsi="Times New Roman" w:cs="Times New Roman"/>
              </w:rPr>
              <w:lastRenderedPageBreak/>
              <w:t xml:space="preserve">about how to make good plan </w:t>
            </w:r>
            <w:r w:rsidR="00527233" w:rsidRPr="00446B39">
              <w:rPr>
                <w:rFonts w:ascii="Times New Roman" w:hAnsi="Times New Roman" w:cs="Times New Roman"/>
              </w:rPr>
              <w:t xml:space="preserve"> </w:t>
            </w:r>
            <w:r w:rsidRPr="00446B39">
              <w:rPr>
                <w:rFonts w:ascii="Times New Roman" w:hAnsi="Times New Roman" w:cs="Times New Roman"/>
              </w:rPr>
              <w:t xml:space="preserve">in English </w:t>
            </w:r>
          </w:p>
          <w:p w:rsidR="00527233" w:rsidRPr="00446B39" w:rsidRDefault="00527233" w:rsidP="00270A76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27233" w:rsidRPr="00446B39" w:rsidRDefault="003E2E56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lastRenderedPageBreak/>
              <w:t xml:space="preserve">Make good plan in English </w:t>
            </w:r>
          </w:p>
          <w:p w:rsidR="00527233" w:rsidRPr="00446B39" w:rsidRDefault="00527233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Brainstroming, lecturing, individual  performance</w:t>
            </w:r>
          </w:p>
        </w:tc>
        <w:tc>
          <w:tcPr>
            <w:tcW w:w="0" w:type="auto"/>
          </w:tcPr>
          <w:p w:rsidR="00527233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 Brainstorm : have you ever made plan??</w:t>
            </w: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2. Get lecturi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ng about how to make good plan in English </w:t>
            </w:r>
          </w:p>
          <w:p w:rsidR="00527233" w:rsidRPr="00446B39" w:rsidRDefault="003E2E56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  3. Answer some questions from </w:t>
            </w:r>
            <w:r w:rsidRPr="00446B39">
              <w:rPr>
                <w:rFonts w:ascii="Times New Roman" w:hAnsi="Times New Roman" w:cs="Times New Roman"/>
                <w:bCs/>
              </w:rPr>
              <w:lastRenderedPageBreak/>
              <w:t>lecturer about related topic</w:t>
            </w: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Students are able to get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 concept how to make plan </w:t>
            </w: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Students are able to 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answer questions orally </w:t>
            </w: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3E2E56" w:rsidRPr="00446B39" w:rsidTr="000413D1">
        <w:trPr>
          <w:trHeight w:val="397"/>
        </w:trPr>
        <w:tc>
          <w:tcPr>
            <w:tcW w:w="764" w:type="dxa"/>
          </w:tcPr>
          <w:p w:rsidR="00527233" w:rsidRPr="00446B39" w:rsidRDefault="00527233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</w:tcPr>
          <w:p w:rsidR="00527233" w:rsidRPr="00446B39" w:rsidRDefault="003E2E56" w:rsidP="0070483A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 1. Students are able to make plan </w:t>
            </w:r>
          </w:p>
          <w:p w:rsidR="003E2E56" w:rsidRPr="00446B39" w:rsidRDefault="003E2E56" w:rsidP="0070483A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2. Students are able to tell about their plans orally </w:t>
            </w:r>
          </w:p>
          <w:p w:rsidR="00527233" w:rsidRPr="00446B39" w:rsidRDefault="00527233" w:rsidP="00704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7233" w:rsidRPr="00446B39" w:rsidRDefault="003E2E56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 Make plan </w:t>
            </w:r>
          </w:p>
          <w:p w:rsidR="00527233" w:rsidRPr="00446B39" w:rsidRDefault="00527233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3E2E56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Brainstroming, </w:t>
            </w:r>
            <w:r w:rsidR="00527233" w:rsidRPr="00446B39">
              <w:rPr>
                <w:rFonts w:ascii="Times New Roman" w:hAnsi="Times New Roman" w:cs="Times New Roman"/>
                <w:bCs/>
              </w:rPr>
              <w:t>individual performance</w:t>
            </w:r>
          </w:p>
        </w:tc>
        <w:tc>
          <w:tcPr>
            <w:tcW w:w="0" w:type="auto"/>
          </w:tcPr>
          <w:p w:rsidR="00527233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527233" w:rsidRPr="00446B39" w:rsidRDefault="00527233" w:rsidP="009B73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</w:t>
            </w:r>
            <w:r w:rsidR="003E2E56" w:rsidRPr="00446B39">
              <w:rPr>
                <w:rFonts w:ascii="Times New Roman" w:hAnsi="Times New Roman" w:cs="Times New Roman"/>
                <w:bCs/>
              </w:rPr>
              <w:t>Brainstorm : what are your planning this week??</w:t>
            </w:r>
          </w:p>
          <w:p w:rsidR="00527233" w:rsidRPr="00446B39" w:rsidRDefault="003E2E56" w:rsidP="009B73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2. Make plan for this week</w:t>
            </w:r>
          </w:p>
          <w:p w:rsidR="00527233" w:rsidRPr="00446B39" w:rsidRDefault="003E2E56" w:rsidP="009B73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3. Tell their plans in front of class</w:t>
            </w:r>
          </w:p>
          <w:p w:rsidR="00527233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3E2E56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Students are able to be actively involved in brainstorming activity </w:t>
            </w:r>
          </w:p>
          <w:p w:rsidR="00527233" w:rsidRPr="00446B39" w:rsidRDefault="00527233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Students are able to 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make and tell their plan for this week </w:t>
            </w: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3E2E56" w:rsidRPr="00446B39" w:rsidTr="000413D1">
        <w:trPr>
          <w:trHeight w:val="3209"/>
        </w:trPr>
        <w:tc>
          <w:tcPr>
            <w:tcW w:w="764" w:type="dxa"/>
          </w:tcPr>
          <w:p w:rsidR="00527233" w:rsidRPr="00446B39" w:rsidRDefault="00527233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527233" w:rsidRPr="00446B39" w:rsidRDefault="00527233" w:rsidP="0070483A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 1. Students get </w:t>
            </w:r>
            <w:r w:rsidR="003E2E56" w:rsidRPr="00446B39">
              <w:rPr>
                <w:rFonts w:ascii="Times New Roman" w:hAnsi="Times New Roman" w:cs="Times New Roman"/>
              </w:rPr>
              <w:t>lesson/ concept how to make something (procedure)</w:t>
            </w:r>
          </w:p>
          <w:p w:rsidR="00527233" w:rsidRPr="00446B39" w:rsidRDefault="00527233" w:rsidP="00704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Brainstroming, lecturing, 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group discussing </w:t>
            </w: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527233" w:rsidRPr="00446B39" w:rsidRDefault="00527233" w:rsidP="009B73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 Brainstorm : what do you want to make?</w:t>
            </w:r>
            <w:r w:rsidRPr="00446B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27233" w:rsidRPr="00446B39" w:rsidRDefault="00527233" w:rsidP="009B73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2. Get lecturing abou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t how to make something </w:t>
            </w:r>
          </w:p>
          <w:p w:rsidR="00527233" w:rsidRPr="00446B39" w:rsidRDefault="003E2E56" w:rsidP="009B73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3. Discuss how to make scrambled egg</w:t>
            </w:r>
          </w:p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9B73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1. Students are able to get concep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t how to make something </w:t>
            </w:r>
          </w:p>
          <w:p w:rsidR="00527233" w:rsidRPr="00446B39" w:rsidRDefault="00527233" w:rsidP="009B735D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Students are able to 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be involved in discussion </w:t>
            </w: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3E2E56" w:rsidRPr="00446B39" w:rsidTr="000413D1">
        <w:trPr>
          <w:trHeight w:val="3818"/>
        </w:trPr>
        <w:tc>
          <w:tcPr>
            <w:tcW w:w="764" w:type="dxa"/>
          </w:tcPr>
          <w:p w:rsidR="00527233" w:rsidRPr="00446B39" w:rsidRDefault="00CE56B6" w:rsidP="00D55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14, </w:t>
            </w:r>
            <w:r w:rsidR="00527233" w:rsidRPr="00446B3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and 16</w:t>
            </w:r>
          </w:p>
        </w:tc>
        <w:tc>
          <w:tcPr>
            <w:tcW w:w="0" w:type="auto"/>
          </w:tcPr>
          <w:p w:rsidR="00527233" w:rsidRDefault="00527233" w:rsidP="003E2E56">
            <w:pPr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 xml:space="preserve">1. Students are able to </w:t>
            </w:r>
            <w:r w:rsidR="003E2E56" w:rsidRPr="00446B39">
              <w:rPr>
                <w:rFonts w:ascii="Times New Roman" w:hAnsi="Times New Roman" w:cs="Times New Roman"/>
              </w:rPr>
              <w:t xml:space="preserve">present how to cook something </w:t>
            </w:r>
          </w:p>
          <w:p w:rsidR="00CE56B6" w:rsidRDefault="00CE56B6" w:rsidP="003E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Students are able to review all materials that they got </w:t>
            </w:r>
          </w:p>
          <w:p w:rsidR="00CE56B6" w:rsidRPr="00446B39" w:rsidRDefault="00CE56B6" w:rsidP="003E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Students are able to explain what are their problems in speaking and solutions </w:t>
            </w:r>
          </w:p>
        </w:tc>
        <w:tc>
          <w:tcPr>
            <w:tcW w:w="0" w:type="auto"/>
          </w:tcPr>
          <w:p w:rsidR="00527233" w:rsidRDefault="00CE56B6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3E2E56" w:rsidRPr="00446B39">
              <w:rPr>
                <w:rFonts w:ascii="Times New Roman" w:hAnsi="Times New Roman" w:cs="Times New Roman"/>
                <w:bCs/>
              </w:rPr>
              <w:t>How to cook something (procedural steps)</w:t>
            </w:r>
          </w:p>
          <w:p w:rsidR="00CE56B6" w:rsidRDefault="00CE56B6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E56B6" w:rsidRPr="00446B39" w:rsidRDefault="00CE56B6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Problems in speaking and solutions </w:t>
            </w:r>
          </w:p>
        </w:tc>
        <w:tc>
          <w:tcPr>
            <w:tcW w:w="0" w:type="auto"/>
          </w:tcPr>
          <w:p w:rsidR="00527233" w:rsidRPr="00446B39" w:rsidRDefault="0052723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Lecturing, personal presentation, 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giving comment and suggestions </w:t>
            </w:r>
          </w:p>
        </w:tc>
        <w:tc>
          <w:tcPr>
            <w:tcW w:w="0" w:type="auto"/>
          </w:tcPr>
          <w:p w:rsidR="00527233" w:rsidRPr="00446B39" w:rsidRDefault="00CE56B6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x </w:t>
            </w:r>
            <w:r w:rsidR="00527233" w:rsidRPr="00446B39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527233" w:rsidRPr="00446B39" w:rsidRDefault="00527233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3E2E56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Personal presentation about how to cook something </w:t>
            </w:r>
          </w:p>
          <w:p w:rsidR="00527233" w:rsidRDefault="003E2E56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2. Give comment and suggestions </w:t>
            </w:r>
          </w:p>
          <w:p w:rsidR="00CE56B6" w:rsidRDefault="00CE56B6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Discuss in group to find problem in their speaking and solutions</w:t>
            </w:r>
          </w:p>
          <w:p w:rsidR="00CE56B6" w:rsidRDefault="00CE56B6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Present result of discussion in front of class (representatives)</w:t>
            </w:r>
          </w:p>
          <w:p w:rsidR="00CE56B6" w:rsidRPr="00446B39" w:rsidRDefault="00CE56B6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Default="00527233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1. Students are </w:t>
            </w:r>
            <w:r w:rsidR="003E2E56" w:rsidRPr="00446B39">
              <w:rPr>
                <w:rFonts w:ascii="Times New Roman" w:hAnsi="Times New Roman" w:cs="Times New Roman"/>
                <w:bCs/>
              </w:rPr>
              <w:t>able to present in front of class</w:t>
            </w:r>
          </w:p>
          <w:p w:rsidR="00CE56B6" w:rsidRPr="00446B39" w:rsidRDefault="00CE56B6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E56B6" w:rsidRDefault="00527233" w:rsidP="003E2E56">
            <w:pPr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2. Students are</w:t>
            </w:r>
            <w:r w:rsidR="003E2E56" w:rsidRPr="00446B39">
              <w:rPr>
                <w:rFonts w:ascii="Times New Roman" w:hAnsi="Times New Roman" w:cs="Times New Roman"/>
                <w:bCs/>
              </w:rPr>
              <w:t xml:space="preserve"> able to give comment and suggestion</w:t>
            </w:r>
          </w:p>
          <w:p w:rsidR="00CE56B6" w:rsidRDefault="00CE56B6" w:rsidP="003E2E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Students are able to explain their problems in speaking and solution</w:t>
            </w:r>
          </w:p>
          <w:p w:rsidR="00CE56B6" w:rsidRPr="00446B39" w:rsidRDefault="00CE56B6" w:rsidP="003E2E5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E2E56" w:rsidRPr="00446B39" w:rsidTr="000413D1">
        <w:trPr>
          <w:trHeight w:val="944"/>
        </w:trPr>
        <w:tc>
          <w:tcPr>
            <w:tcW w:w="764" w:type="dxa"/>
          </w:tcPr>
          <w:p w:rsidR="00527233" w:rsidRPr="00446B39" w:rsidRDefault="00527233" w:rsidP="00D555A8">
            <w:pPr>
              <w:jc w:val="center"/>
              <w:rPr>
                <w:rFonts w:ascii="Times New Roman" w:hAnsi="Times New Roman" w:cs="Times New Roman"/>
              </w:rPr>
            </w:pPr>
            <w:r w:rsidRPr="00446B39">
              <w:rPr>
                <w:rFonts w:ascii="Times New Roman" w:hAnsi="Times New Roman" w:cs="Times New Roman"/>
              </w:rPr>
              <w:t>1</w:t>
            </w:r>
            <w:r w:rsidR="00CE5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UAS</w:t>
            </w:r>
          </w:p>
        </w:tc>
        <w:tc>
          <w:tcPr>
            <w:tcW w:w="0" w:type="auto"/>
          </w:tcPr>
          <w:p w:rsidR="00527233" w:rsidRPr="00446B39" w:rsidRDefault="00527233" w:rsidP="009909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 xml:space="preserve">Test </w:t>
            </w:r>
          </w:p>
        </w:tc>
        <w:tc>
          <w:tcPr>
            <w:tcW w:w="0" w:type="auto"/>
          </w:tcPr>
          <w:p w:rsidR="00527233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7233" w:rsidRPr="00446B39" w:rsidRDefault="00527233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27233" w:rsidRPr="00446B39" w:rsidRDefault="00446B39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9</w:t>
            </w:r>
            <w:r w:rsidR="00527233" w:rsidRPr="00446B39">
              <w:rPr>
                <w:rFonts w:ascii="Times New Roman" w:hAnsi="Times New Roman" w:cs="Times New Roman"/>
                <w:bCs/>
              </w:rPr>
              <w:t>0’</w:t>
            </w:r>
          </w:p>
        </w:tc>
        <w:tc>
          <w:tcPr>
            <w:tcW w:w="0" w:type="auto"/>
          </w:tcPr>
          <w:p w:rsidR="00527233" w:rsidRPr="00446B39" w:rsidRDefault="00527233" w:rsidP="00D9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7233" w:rsidRPr="00446B39" w:rsidRDefault="00527233" w:rsidP="0019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7233" w:rsidRPr="00446B39" w:rsidRDefault="0052723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713932" w:rsidRPr="00446B39" w:rsidRDefault="00713932" w:rsidP="00713932">
      <w:pPr>
        <w:rPr>
          <w:rFonts w:ascii="Times New Roman" w:hAnsi="Times New Roman" w:cs="Times New Roman"/>
        </w:rPr>
      </w:pPr>
    </w:p>
    <w:p w:rsidR="004521B1" w:rsidRPr="00446B39" w:rsidRDefault="004521B1" w:rsidP="003A3CD2">
      <w:pPr>
        <w:spacing w:after="0"/>
        <w:ind w:left="6480"/>
        <w:rPr>
          <w:rFonts w:ascii="Times New Roman" w:hAnsi="Times New Roman" w:cs="Times New Roman"/>
        </w:rPr>
      </w:pPr>
    </w:p>
    <w:p w:rsidR="003A3CD2" w:rsidRPr="00446B39" w:rsidRDefault="003A3CD2" w:rsidP="003A3CD2">
      <w:pPr>
        <w:spacing w:after="0"/>
        <w:ind w:left="6480"/>
        <w:rPr>
          <w:rFonts w:ascii="Times New Roman" w:hAnsi="Times New Roman" w:cs="Times New Roman"/>
        </w:rPr>
      </w:pPr>
      <w:r w:rsidRPr="00446B39">
        <w:rPr>
          <w:rFonts w:ascii="Times New Roman" w:hAnsi="Times New Roman" w:cs="Times New Roman"/>
        </w:rPr>
        <w:t>Dosen PJ</w:t>
      </w:r>
      <w:r w:rsidR="004521B1" w:rsidRPr="00446B39">
        <w:rPr>
          <w:rFonts w:ascii="Times New Roman" w:hAnsi="Times New Roman" w:cs="Times New Roman"/>
        </w:rPr>
        <w:t>,</w:t>
      </w:r>
    </w:p>
    <w:p w:rsidR="004521B1" w:rsidRPr="00446B39" w:rsidRDefault="004521B1" w:rsidP="003A3CD2">
      <w:pPr>
        <w:spacing w:after="0"/>
        <w:ind w:left="6480"/>
        <w:rPr>
          <w:rFonts w:ascii="Times New Roman" w:hAnsi="Times New Roman" w:cs="Times New Roman"/>
        </w:rPr>
      </w:pPr>
    </w:p>
    <w:p w:rsidR="003A3CD2" w:rsidRPr="00446B39" w:rsidRDefault="003A3CD2" w:rsidP="003A3CD2">
      <w:pPr>
        <w:spacing w:after="0"/>
        <w:ind w:left="6480"/>
        <w:rPr>
          <w:rFonts w:ascii="Times New Roman" w:hAnsi="Times New Roman" w:cs="Times New Roman"/>
        </w:rPr>
      </w:pPr>
    </w:p>
    <w:p w:rsidR="00C1102A" w:rsidRPr="00446B39" w:rsidRDefault="00D94D00" w:rsidP="00C1102A">
      <w:pPr>
        <w:pStyle w:val="ListParagraph"/>
        <w:ind w:left="5760" w:firstLine="720"/>
        <w:rPr>
          <w:rFonts w:ascii="Times New Roman" w:hAnsi="Times New Roman" w:cs="Times New Roman"/>
        </w:rPr>
      </w:pPr>
      <w:r w:rsidRPr="00446B39">
        <w:rPr>
          <w:rFonts w:ascii="Times New Roman" w:hAnsi="Times New Roman" w:cs="Times New Roman"/>
        </w:rPr>
        <w:t>Dr. Hery Yufrizal, M.A., Ph.D.</w:t>
      </w:r>
    </w:p>
    <w:p w:rsidR="003A3CD2" w:rsidRPr="006E66EF" w:rsidRDefault="00C1102A" w:rsidP="00C1102A">
      <w:pPr>
        <w:spacing w:after="0"/>
        <w:ind w:left="6480"/>
        <w:rPr>
          <w:rFonts w:ascii="Times New Roman" w:hAnsi="Times New Roman" w:cs="Times New Roman"/>
        </w:rPr>
      </w:pPr>
      <w:r w:rsidRPr="00446B39">
        <w:rPr>
          <w:rFonts w:ascii="Times New Roman" w:hAnsi="Times New Roman" w:cs="Times New Roman"/>
        </w:rPr>
        <w:t>NIP. 196006221986031002</w:t>
      </w:r>
    </w:p>
    <w:sectPr w:rsidR="003A3CD2" w:rsidRPr="006E66EF" w:rsidSect="002A52F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B5F"/>
    <w:multiLevelType w:val="hybridMultilevel"/>
    <w:tmpl w:val="0B4818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5AA"/>
    <w:multiLevelType w:val="hybridMultilevel"/>
    <w:tmpl w:val="9AB23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E30"/>
    <w:multiLevelType w:val="hybridMultilevel"/>
    <w:tmpl w:val="9DE01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4163"/>
    <w:multiLevelType w:val="hybridMultilevel"/>
    <w:tmpl w:val="DD5A7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4AE9"/>
    <w:multiLevelType w:val="hybridMultilevel"/>
    <w:tmpl w:val="4E08F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628E"/>
    <w:multiLevelType w:val="hybridMultilevel"/>
    <w:tmpl w:val="F5A68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465D"/>
    <w:multiLevelType w:val="hybridMultilevel"/>
    <w:tmpl w:val="339647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5E8E"/>
    <w:multiLevelType w:val="hybridMultilevel"/>
    <w:tmpl w:val="AF6C7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35FB"/>
    <w:multiLevelType w:val="hybridMultilevel"/>
    <w:tmpl w:val="D9D2E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2331"/>
    <w:multiLevelType w:val="hybridMultilevel"/>
    <w:tmpl w:val="23F85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2FFC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578E"/>
    <w:multiLevelType w:val="hybridMultilevel"/>
    <w:tmpl w:val="3220512A"/>
    <w:lvl w:ilvl="0" w:tplc="33406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1027C"/>
    <w:multiLevelType w:val="hybridMultilevel"/>
    <w:tmpl w:val="8C587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D4227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75FB"/>
    <w:multiLevelType w:val="hybridMultilevel"/>
    <w:tmpl w:val="EF7AA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7F8"/>
    <w:multiLevelType w:val="hybridMultilevel"/>
    <w:tmpl w:val="0B200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B10C7"/>
    <w:multiLevelType w:val="hybridMultilevel"/>
    <w:tmpl w:val="10500C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361B5"/>
    <w:multiLevelType w:val="hybridMultilevel"/>
    <w:tmpl w:val="659814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B5B69"/>
    <w:multiLevelType w:val="hybridMultilevel"/>
    <w:tmpl w:val="75523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65B63"/>
    <w:multiLevelType w:val="hybridMultilevel"/>
    <w:tmpl w:val="0ED6A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36F7"/>
    <w:multiLevelType w:val="hybridMultilevel"/>
    <w:tmpl w:val="ED243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B7179"/>
    <w:multiLevelType w:val="hybridMultilevel"/>
    <w:tmpl w:val="CBD8A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0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22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8"/>
  </w:num>
  <w:num w:numId="19">
    <w:abstractNumId w:val="1"/>
  </w:num>
  <w:num w:numId="20">
    <w:abstractNumId w:val="6"/>
  </w:num>
  <w:num w:numId="21">
    <w:abstractNumId w:val="11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713932"/>
    <w:rsid w:val="00001A93"/>
    <w:rsid w:val="000413D1"/>
    <w:rsid w:val="00092794"/>
    <w:rsid w:val="000C1398"/>
    <w:rsid w:val="00114E60"/>
    <w:rsid w:val="0014236F"/>
    <w:rsid w:val="00184EA5"/>
    <w:rsid w:val="00193C4C"/>
    <w:rsid w:val="00196D8F"/>
    <w:rsid w:val="001E6069"/>
    <w:rsid w:val="002136DD"/>
    <w:rsid w:val="002156F2"/>
    <w:rsid w:val="00250E94"/>
    <w:rsid w:val="002A52F8"/>
    <w:rsid w:val="003159D1"/>
    <w:rsid w:val="0032333E"/>
    <w:rsid w:val="00325795"/>
    <w:rsid w:val="00337227"/>
    <w:rsid w:val="00343EA2"/>
    <w:rsid w:val="00383980"/>
    <w:rsid w:val="003A0D88"/>
    <w:rsid w:val="003A3CD2"/>
    <w:rsid w:val="003B66F1"/>
    <w:rsid w:val="003C0ECA"/>
    <w:rsid w:val="003C647D"/>
    <w:rsid w:val="003E2E56"/>
    <w:rsid w:val="003F4834"/>
    <w:rsid w:val="003F7F53"/>
    <w:rsid w:val="00420273"/>
    <w:rsid w:val="00446B39"/>
    <w:rsid w:val="004521B1"/>
    <w:rsid w:val="00465021"/>
    <w:rsid w:val="00466713"/>
    <w:rsid w:val="004C1243"/>
    <w:rsid w:val="00503B84"/>
    <w:rsid w:val="0052374D"/>
    <w:rsid w:val="00527233"/>
    <w:rsid w:val="00536456"/>
    <w:rsid w:val="005434A8"/>
    <w:rsid w:val="0057333F"/>
    <w:rsid w:val="005A3C4A"/>
    <w:rsid w:val="005B4797"/>
    <w:rsid w:val="005D2704"/>
    <w:rsid w:val="005F114C"/>
    <w:rsid w:val="005F57DC"/>
    <w:rsid w:val="00615920"/>
    <w:rsid w:val="00656F3C"/>
    <w:rsid w:val="00663DD9"/>
    <w:rsid w:val="0069695D"/>
    <w:rsid w:val="006A5136"/>
    <w:rsid w:val="006A6D62"/>
    <w:rsid w:val="006A7139"/>
    <w:rsid w:val="006B7C8E"/>
    <w:rsid w:val="006D2A13"/>
    <w:rsid w:val="006E66EF"/>
    <w:rsid w:val="00703E73"/>
    <w:rsid w:val="00713932"/>
    <w:rsid w:val="0074018B"/>
    <w:rsid w:val="00752591"/>
    <w:rsid w:val="00784F65"/>
    <w:rsid w:val="007B1008"/>
    <w:rsid w:val="007F4368"/>
    <w:rsid w:val="00804DAE"/>
    <w:rsid w:val="00813216"/>
    <w:rsid w:val="00853BAF"/>
    <w:rsid w:val="00854882"/>
    <w:rsid w:val="00860656"/>
    <w:rsid w:val="008752ED"/>
    <w:rsid w:val="008871EA"/>
    <w:rsid w:val="00890308"/>
    <w:rsid w:val="008C4ED7"/>
    <w:rsid w:val="008D5863"/>
    <w:rsid w:val="00943036"/>
    <w:rsid w:val="00963789"/>
    <w:rsid w:val="00970574"/>
    <w:rsid w:val="0099090A"/>
    <w:rsid w:val="00994438"/>
    <w:rsid w:val="009B735D"/>
    <w:rsid w:val="009E70B9"/>
    <w:rsid w:val="00A0197C"/>
    <w:rsid w:val="00A16454"/>
    <w:rsid w:val="00A318AA"/>
    <w:rsid w:val="00A764D0"/>
    <w:rsid w:val="00A81929"/>
    <w:rsid w:val="00A87245"/>
    <w:rsid w:val="00AB38BC"/>
    <w:rsid w:val="00AD4C82"/>
    <w:rsid w:val="00AE1267"/>
    <w:rsid w:val="00AE2D78"/>
    <w:rsid w:val="00AE3E11"/>
    <w:rsid w:val="00B03FE5"/>
    <w:rsid w:val="00B24EAC"/>
    <w:rsid w:val="00B640E9"/>
    <w:rsid w:val="00B713E0"/>
    <w:rsid w:val="00BA49D7"/>
    <w:rsid w:val="00BC5937"/>
    <w:rsid w:val="00BD67C7"/>
    <w:rsid w:val="00BF2994"/>
    <w:rsid w:val="00C1102A"/>
    <w:rsid w:val="00C22B3E"/>
    <w:rsid w:val="00C2459D"/>
    <w:rsid w:val="00C8423A"/>
    <w:rsid w:val="00CA37D1"/>
    <w:rsid w:val="00CD338C"/>
    <w:rsid w:val="00CE56B6"/>
    <w:rsid w:val="00D07375"/>
    <w:rsid w:val="00D12862"/>
    <w:rsid w:val="00D44684"/>
    <w:rsid w:val="00D7355F"/>
    <w:rsid w:val="00D94D00"/>
    <w:rsid w:val="00DF625A"/>
    <w:rsid w:val="00E117BC"/>
    <w:rsid w:val="00E36F0D"/>
    <w:rsid w:val="00E4491D"/>
    <w:rsid w:val="00E465B5"/>
    <w:rsid w:val="00E809CE"/>
    <w:rsid w:val="00E8763E"/>
    <w:rsid w:val="00EA21B5"/>
    <w:rsid w:val="00EB7263"/>
    <w:rsid w:val="00EE3F47"/>
    <w:rsid w:val="00F4065B"/>
    <w:rsid w:val="00F65937"/>
    <w:rsid w:val="00F7036C"/>
    <w:rsid w:val="00F7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ok</cp:lastModifiedBy>
  <cp:revision>6</cp:revision>
  <cp:lastPrinted>2019-06-25T01:10:00Z</cp:lastPrinted>
  <dcterms:created xsi:type="dcterms:W3CDTF">2020-07-23T15:13:00Z</dcterms:created>
  <dcterms:modified xsi:type="dcterms:W3CDTF">2020-07-24T00:42:00Z</dcterms:modified>
</cp:coreProperties>
</file>