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B8" w:rsidRPr="00541FBE" w:rsidRDefault="00B540B8" w:rsidP="00B54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FBE">
        <w:rPr>
          <w:rFonts w:ascii="Times New Roman" w:hAnsi="Times New Roman" w:cs="Times New Roman"/>
          <w:b/>
          <w:bCs/>
          <w:sz w:val="24"/>
          <w:szCs w:val="24"/>
        </w:rPr>
        <w:t>RENCANA PEMBELAJARAN SEMESTER (RPS)</w:t>
      </w:r>
    </w:p>
    <w:p w:rsidR="00B540B8" w:rsidRPr="00B24C0E" w:rsidRDefault="00B540B8" w:rsidP="00B54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601"/>
        <w:gridCol w:w="2025"/>
        <w:gridCol w:w="2025"/>
        <w:gridCol w:w="2025"/>
        <w:gridCol w:w="2025"/>
        <w:gridCol w:w="2025"/>
      </w:tblGrid>
      <w:tr w:rsidR="00B540B8" w:rsidRPr="00B24C0E" w:rsidTr="005B4CE5">
        <w:tc>
          <w:tcPr>
            <w:tcW w:w="244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MATA KULIAH (MK)</w:t>
            </w:r>
          </w:p>
        </w:tc>
        <w:tc>
          <w:tcPr>
            <w:tcW w:w="1601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2025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Rumpun MK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 (sks)</w:t>
            </w:r>
          </w:p>
        </w:tc>
        <w:tc>
          <w:tcPr>
            <w:tcW w:w="2025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025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TglPenyusunan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0B8" w:rsidRPr="00B24C0E" w:rsidTr="005B4CE5">
        <w:tc>
          <w:tcPr>
            <w:tcW w:w="2448" w:type="dxa"/>
            <w:shd w:val="clear" w:color="auto" w:fill="auto"/>
          </w:tcPr>
          <w:p w:rsidR="00B540B8" w:rsidRPr="00B24C0E" w:rsidRDefault="00521FC1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r w:rsidR="00B540B8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601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Cs/>
                <w:sz w:val="24"/>
                <w:szCs w:val="24"/>
              </w:rPr>
              <w:t>KBG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21FC1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bCs/>
                <w:sz w:val="24"/>
                <w:szCs w:val="24"/>
              </w:rPr>
              <w:t>Language Skill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sz w:val="24"/>
                <w:szCs w:val="24"/>
              </w:rPr>
              <w:t>T=1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sz w:val="24"/>
                <w:szCs w:val="24"/>
              </w:rPr>
              <w:t>P=1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bCs/>
                <w:sz w:val="24"/>
                <w:szCs w:val="24"/>
              </w:rPr>
              <w:t>1 (Ganjil)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bCs/>
                <w:sz w:val="24"/>
                <w:szCs w:val="24"/>
              </w:rPr>
              <w:t>22-8-2019</w:t>
            </w:r>
          </w:p>
        </w:tc>
      </w:tr>
      <w:tr w:rsidR="00B540B8" w:rsidRPr="00B24C0E" w:rsidTr="005B4CE5">
        <w:tc>
          <w:tcPr>
            <w:tcW w:w="2448" w:type="dxa"/>
            <w:vMerge w:val="restart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OTORISASI / PENGESAHAN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DosenPengembang RPS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Koordinator RMK (optional)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 PROD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540B8" w:rsidRPr="00B24C0E" w:rsidTr="005B4CE5">
        <w:trPr>
          <w:trHeight w:val="1358"/>
        </w:trPr>
        <w:tc>
          <w:tcPr>
            <w:tcW w:w="2448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shd w:val="clear" w:color="auto" w:fill="auto"/>
          </w:tcPr>
          <w:p w:rsidR="00B540B8" w:rsidRDefault="000D5DA3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Patuan Raja, M.Pd.</w:t>
            </w:r>
          </w:p>
          <w:p w:rsidR="000D5DA3" w:rsidRPr="00B24C0E" w:rsidRDefault="000D5DA3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Khairun Nisa, M.Pd.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9958C0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Ari Nurweni, M.A.</w:t>
            </w:r>
          </w:p>
        </w:tc>
      </w:tr>
    </w:tbl>
    <w:p w:rsidR="00B540B8" w:rsidRPr="00B24C0E" w:rsidRDefault="00B540B8" w:rsidP="00B54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427"/>
        <w:gridCol w:w="11281"/>
      </w:tblGrid>
      <w:tr w:rsidR="00B540B8" w:rsidRPr="00B24C0E" w:rsidTr="0096124B">
        <w:tc>
          <w:tcPr>
            <w:tcW w:w="1726" w:type="dxa"/>
            <w:vMerge w:val="restart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Capaian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CPL-PRODI yang dibebankanpada MK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10524" w:type="dxa"/>
            <w:shd w:val="clear" w:color="auto" w:fill="auto"/>
          </w:tcPr>
          <w:p w:rsidR="00B540B8" w:rsidRPr="009418E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Memilikitanggungjawabpadapekerjaansendiridandapatdiberitanggungjawabataspencapaianhasilkerjaorganisasi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24" w:type="dxa"/>
            <w:shd w:val="clear" w:color="auto" w:fill="auto"/>
          </w:tcPr>
          <w:p w:rsidR="00B540B8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Mampumenguasaikonsepteoritis yang berkaitandenganketerampilan</w:t>
            </w:r>
            <w:r w:rsidR="00AF5E08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bahasaInggris (</w:t>
            </w:r>
            <w:r w:rsidR="00AF5E08">
              <w:rPr>
                <w:rFonts w:ascii="Times New Roman" w:hAnsi="Times New Roman" w:cs="Times New Roman"/>
                <w:i/>
                <w:sz w:val="24"/>
                <w:szCs w:val="24"/>
              </w:rPr>
              <w:t>writing</w:t>
            </w: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) dalamberbagai</w:t>
            </w:r>
            <w:r w:rsidR="00521FC1" w:rsidRPr="00521FC1">
              <w:rPr>
                <w:rFonts w:ascii="Times New Roman" w:hAnsi="Times New Roman" w:cs="Times New Roman"/>
                <w:i/>
                <w:sz w:val="24"/>
                <w:szCs w:val="24"/>
              </w:rPr>
              <w:t>essay (complex essay)</w:t>
            </w:r>
            <w:r w:rsidR="00521FC1" w:rsidRPr="00521FC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521FC1" w:rsidRPr="00521FC1">
              <w:rPr>
                <w:rFonts w:ascii="Times New Roman" w:hAnsi="Times New Roman" w:cs="Times New Roman"/>
                <w:i/>
                <w:sz w:val="24"/>
                <w:szCs w:val="24"/>
              </w:rPr>
              <w:t>preliminary academic research</w:t>
            </w:r>
          </w:p>
          <w:p w:rsidR="00B540B8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8" w:rsidRPr="009418EA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Memilikipengetahuantentangisu-isuterkinisertawawasan yang luas yang berkaitandenganbidang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KU1</w:t>
            </w:r>
          </w:p>
        </w:tc>
        <w:tc>
          <w:tcPr>
            <w:tcW w:w="10524" w:type="dxa"/>
            <w:shd w:val="clear" w:color="auto" w:fill="auto"/>
          </w:tcPr>
          <w:p w:rsidR="00B540B8" w:rsidRPr="00CE7F8F" w:rsidRDefault="006B2923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14E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14EF3">
              <w:rPr>
                <w:rFonts w:ascii="Times New Roman" w:hAnsi="Times New Roman" w:cs="Times New Roman"/>
                <w:sz w:val="24"/>
                <w:szCs w:val="24"/>
              </w:rPr>
              <w:t>pubertanggung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jawabataspencapaian</w:t>
            </w:r>
            <w:r w:rsidR="00622C42">
              <w:rPr>
                <w:rFonts w:ascii="Times New Roman" w:hAnsi="Times New Roman" w:cs="Times New Roman"/>
                <w:sz w:val="24"/>
                <w:szCs w:val="24"/>
              </w:rPr>
              <w:t>hasilkerjakelompokdanmelakukan supervise danevaluasiterhadappenyelesaianpekerjaan yang ditugaskankepadapekerja yang beradadibawahtanggungjawabnya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CapaianPembelajaran Mata Kuliah (CPMK)</w:t>
            </w:r>
          </w:p>
        </w:tc>
      </w:tr>
      <w:tr w:rsidR="00B540B8" w:rsidRPr="00B24C0E" w:rsidTr="00E56268">
        <w:trPr>
          <w:trHeight w:val="576"/>
        </w:trPr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CPMK</w:t>
            </w:r>
          </w:p>
        </w:tc>
        <w:tc>
          <w:tcPr>
            <w:tcW w:w="10524" w:type="dxa"/>
            <w:shd w:val="clear" w:color="auto" w:fill="auto"/>
          </w:tcPr>
          <w:p w:rsidR="00B540B8" w:rsidRDefault="00B540B8" w:rsidP="00745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965B4E">
              <w:rPr>
                <w:rFonts w:ascii="Times New Roman" w:hAnsi="Times New Roman" w:cs="Times New Roman"/>
                <w:bCs/>
                <w:sz w:val="24"/>
                <w:szCs w:val="24"/>
              </w:rPr>
              <w:t>memahami</w:t>
            </w:r>
            <w:r w:rsidR="006B2923" w:rsidRPr="006B2923">
              <w:rPr>
                <w:rFonts w:ascii="Times New Roman" w:hAnsi="Times New Roman" w:cs="Times New Roman"/>
                <w:bCs/>
                <w:sz w:val="24"/>
                <w:szCs w:val="24"/>
              </w:rPr>
              <w:t>gagasansecaratulisdalamtingkat</w:t>
            </w:r>
            <w:r w:rsidR="00521FC1">
              <w:rPr>
                <w:rFonts w:ascii="Times New Roman" w:hAnsi="Times New Roman" w:cs="Times New Roman"/>
                <w:bCs/>
                <w:sz w:val="24"/>
                <w:szCs w:val="24"/>
              </w:rPr>
              <w:t>advanced</w:t>
            </w:r>
            <w:r w:rsidR="006B2923" w:rsidRPr="006B2923">
              <w:rPr>
                <w:rFonts w:ascii="Times New Roman" w:hAnsi="Times New Roman" w:cs="Times New Roman"/>
                <w:bCs/>
                <w:sz w:val="24"/>
                <w:szCs w:val="24"/>
              </w:rPr>
              <w:t>dengandiksidantatabahasa yang benard</w:t>
            </w:r>
            <w:r w:rsidR="00521FC1">
              <w:rPr>
                <w:rFonts w:ascii="Times New Roman" w:hAnsi="Times New Roman" w:cs="Times New Roman"/>
                <w:bCs/>
                <w:sz w:val="24"/>
                <w:szCs w:val="24"/>
              </w:rPr>
              <w:t>engancaramengkajiunsur</w:t>
            </w:r>
            <w:r w:rsidR="00745FA5">
              <w:rPr>
                <w:rFonts w:ascii="Times New Roman" w:hAnsi="Times New Roman" w:cs="Times New Roman"/>
                <w:bCs/>
                <w:sz w:val="24"/>
                <w:szCs w:val="24"/>
              </w:rPr>
              <w:t>teks</w:t>
            </w:r>
            <w:r w:rsidR="006B2923" w:rsidRPr="006B2923">
              <w:rPr>
                <w:rFonts w:ascii="Times New Roman" w:hAnsi="Times New Roman" w:cs="Times New Roman"/>
                <w:bCs/>
                <w:sz w:val="24"/>
                <w:szCs w:val="24"/>
              </w:rPr>
              <w:t>yang baik</w:t>
            </w:r>
            <w:r w:rsidR="00745FA5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r w:rsidR="00745FA5" w:rsidRPr="00745FA5">
              <w:rPr>
                <w:rFonts w:ascii="Times New Roman" w:hAnsi="Times New Roman" w:cs="Times New Roman"/>
                <w:bCs/>
                <w:sz w:val="24"/>
                <w:szCs w:val="24"/>
              </w:rPr>
              <w:t>mengembangkanketerampilanmenulisuntuk preliminary academic research</w:t>
            </w:r>
            <w:r w:rsidR="00745F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5FA5" w:rsidRPr="00B24C0E" w:rsidRDefault="00745FA5" w:rsidP="00745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CPL </w:t>
            </w:r>
            <w:r w:rsidRPr="00B24C0E">
              <w:rPr>
                <w:rFonts w:ascii="Cambria Math" w:eastAsia="SymbolMT" w:hAnsi="Cambria Math" w:cs="Cambria Math"/>
                <w:sz w:val="24"/>
                <w:szCs w:val="24"/>
              </w:rPr>
              <w:t>⬌</w:t>
            </w: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Sub-CPMK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DD653C" w:rsidP="006B29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3B6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 xml:space="preserve">about the 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preliminary academic research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DD653C" w:rsidP="006B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DA74FE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 xml:space="preserve">to write 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Hortatory explanation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5A2613" w:rsidP="006B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Analytical explanation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</w:tr>
      <w:tr w:rsidR="00B540B8" w:rsidRPr="00B24C0E" w:rsidTr="00F77BBB">
        <w:trPr>
          <w:trHeight w:val="312"/>
        </w:trPr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5A2613" w:rsidP="005A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News item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24" w:type="dxa"/>
            <w:shd w:val="clear" w:color="auto" w:fill="auto"/>
          </w:tcPr>
          <w:p w:rsidR="00B540B8" w:rsidRPr="00BE3776" w:rsidRDefault="005A2613" w:rsidP="005A26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Spoof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5A2613" w:rsidP="005A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Anecdote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</w:tr>
      <w:tr w:rsidR="00B540B8" w:rsidRPr="00B24C0E" w:rsidTr="000138B3">
        <w:trPr>
          <w:trHeight w:val="311"/>
        </w:trPr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5A2613" w:rsidP="005A26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</w:tr>
      <w:tr w:rsidR="00B540B8" w:rsidRPr="00B24C0E" w:rsidTr="0096124B">
        <w:tc>
          <w:tcPr>
            <w:tcW w:w="1726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DiskripsiSingkat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</w:t>
            </w: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6B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Padamatakuliahinikompetensi yang ingindicapaimelaluimatakuliahiniadalahmahasiswamampumemahamibahasaInggristulistingkatdasardengancaramahasiswaberlatihmemahamiberbagaijenis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esai</w:t>
            </w: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dalamberbagaitopik d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kehidupansehari-hari.</w:t>
            </w:r>
          </w:p>
        </w:tc>
      </w:tr>
      <w:tr w:rsidR="00B540B8" w:rsidRPr="00B24C0E" w:rsidTr="0096124B">
        <w:tc>
          <w:tcPr>
            <w:tcW w:w="1726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BahanKajian: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332845" w:rsidRDefault="00C9223D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preliminary academic research</w:t>
            </w:r>
          </w:p>
          <w:p w:rsidR="00332845" w:rsidRDefault="006B2923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Hortatory explanation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332845" w:rsidRDefault="006B2923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Analytical explanation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6B2923" w:rsidRDefault="006B2923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to write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News item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332845" w:rsidRDefault="006B2923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Spoof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AF5E08" w:rsidRDefault="006B2923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Outlining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Anecdote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B540B8" w:rsidRPr="006B2923" w:rsidRDefault="00C9223D" w:rsidP="006B2923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</w:tr>
      <w:tr w:rsidR="00B540B8" w:rsidRPr="00B24C0E" w:rsidTr="0096124B">
        <w:tc>
          <w:tcPr>
            <w:tcW w:w="1726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Pustaka</w:t>
            </w:r>
          </w:p>
        </w:tc>
        <w:tc>
          <w:tcPr>
            <w:tcW w:w="12222" w:type="dxa"/>
            <w:gridSpan w:val="2"/>
            <w:shd w:val="clear" w:color="auto" w:fill="auto"/>
          </w:tcPr>
          <w:p w:rsidR="009B5F4C" w:rsidRDefault="009B5F4C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Graver, B. D. 1988.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Advanced English Practice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Oxford: Oxford University Press.</w:t>
            </w:r>
          </w:p>
          <w:p w:rsidR="00B540B8" w:rsidRDefault="00B540B8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Kaplan, Jeffrey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Grammar: Principles and Facts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480E5E" w:rsidRPr="00B6677D" w:rsidRDefault="00480E5E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Hornby, A. S. 1975.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Guide to Patterns and Usage in English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Oxford: Oxford University Press.</w:t>
            </w:r>
          </w:p>
          <w:p w:rsidR="00480E5E" w:rsidRPr="00B6677D" w:rsidRDefault="00480E5E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Kaplan, Jeffrey P. 1989.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Grammar: Principles and Facts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480E5E" w:rsidRPr="00B24C0E" w:rsidRDefault="00480E5E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Wishon, George E. and Burks, Julia M. 1980.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</w:t>
            </w:r>
            <w:r w:rsidRPr="00B6677D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’s Write English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New York: American Book Company.</w:t>
            </w:r>
          </w:p>
        </w:tc>
      </w:tr>
      <w:tr w:rsidR="00B540B8" w:rsidRPr="00B24C0E" w:rsidTr="0096124B">
        <w:tc>
          <w:tcPr>
            <w:tcW w:w="1726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DosenPengampu</w:t>
            </w: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Patuan Raja, </w:t>
            </w:r>
            <w:r w:rsidRPr="00B24C0E">
              <w:rPr>
                <w:rFonts w:ascii="Times New Roman" w:hAnsi="Times New Roman" w:cs="Times New Roman"/>
                <w:bCs/>
                <w:sz w:val="24"/>
                <w:szCs w:val="24"/>
              </w:rPr>
              <w:t>M.Pd (PJ)</w:t>
            </w:r>
          </w:p>
          <w:p w:rsidR="00B540B8" w:rsidRPr="00B24C0E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Kahirun Nisa</w:t>
            </w:r>
            <w:r w:rsidRPr="00B24C0E">
              <w:rPr>
                <w:rFonts w:ascii="Times New Roman" w:hAnsi="Times New Roman" w:cs="Times New Roman"/>
                <w:bCs/>
                <w:sz w:val="24"/>
                <w:szCs w:val="24"/>
              </w:rPr>
              <w:t>, S.Pd., M.Pd. (Anggota)</w:t>
            </w:r>
          </w:p>
        </w:tc>
      </w:tr>
    </w:tbl>
    <w:p w:rsidR="008A1C92" w:rsidRDefault="008A1C92" w:rsidP="00131623">
      <w:pPr>
        <w:tabs>
          <w:tab w:val="center" w:pos="697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5E08" w:rsidRDefault="00AF5E08" w:rsidP="00131623">
      <w:pPr>
        <w:tabs>
          <w:tab w:val="center" w:pos="697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5E08" w:rsidRDefault="00AF5E08" w:rsidP="00131623">
      <w:pPr>
        <w:tabs>
          <w:tab w:val="center" w:pos="697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104F" w:rsidRPr="00A51ED1" w:rsidRDefault="0090104F" w:rsidP="00A51E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735" w:type="dxa"/>
        <w:tblInd w:w="-783" w:type="dxa"/>
        <w:tblLayout w:type="fixed"/>
        <w:tblLook w:val="04A0"/>
      </w:tblPr>
      <w:tblGrid>
        <w:gridCol w:w="850"/>
        <w:gridCol w:w="1884"/>
        <w:gridCol w:w="2410"/>
        <w:gridCol w:w="1304"/>
        <w:gridCol w:w="1632"/>
        <w:gridCol w:w="1985"/>
        <w:gridCol w:w="1032"/>
        <w:gridCol w:w="1661"/>
        <w:gridCol w:w="891"/>
        <w:gridCol w:w="2086"/>
      </w:tblGrid>
      <w:tr w:rsidR="009740D9" w:rsidRPr="00C16A92" w:rsidTr="009740D9">
        <w:tc>
          <w:tcPr>
            <w:tcW w:w="850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ING</w:t>
            </w:r>
          </w:p>
        </w:tc>
        <w:tc>
          <w:tcPr>
            <w:tcW w:w="1884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LEARNING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OUTCOMES</w:t>
            </w:r>
          </w:p>
        </w:tc>
        <w:tc>
          <w:tcPr>
            <w:tcW w:w="2410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ACHIEVEMENT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INDICATOR</w:t>
            </w:r>
          </w:p>
        </w:tc>
        <w:tc>
          <w:tcPr>
            <w:tcW w:w="1304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LEARNING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1632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TEACHING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MATERIALS</w:t>
            </w:r>
          </w:p>
        </w:tc>
        <w:tc>
          <w:tcPr>
            <w:tcW w:w="1985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TEACHING 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LEARNING METHOD</w:t>
            </w:r>
          </w:p>
        </w:tc>
        <w:tc>
          <w:tcPr>
            <w:tcW w:w="1032" w:type="dxa"/>
          </w:tcPr>
          <w:p w:rsidR="00555A63" w:rsidRPr="00555A63" w:rsidRDefault="00555A63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MEDIA</w:t>
            </w:r>
          </w:p>
        </w:tc>
        <w:tc>
          <w:tcPr>
            <w:tcW w:w="1661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EVALUATION</w:t>
            </w:r>
          </w:p>
        </w:tc>
        <w:tc>
          <w:tcPr>
            <w:tcW w:w="891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86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</w:tr>
      <w:tr w:rsidR="009740D9" w:rsidRPr="00C16A92" w:rsidTr="009740D9">
        <w:tc>
          <w:tcPr>
            <w:tcW w:w="850" w:type="dxa"/>
          </w:tcPr>
          <w:p w:rsidR="00555A63" w:rsidRDefault="00555A63" w:rsidP="0047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B2923">
              <w:rPr>
                <w:rFonts w:ascii="Times New Roman" w:hAnsi="Times New Roman" w:cs="Times New Roman"/>
              </w:rPr>
              <w:t>-2</w:t>
            </w:r>
          </w:p>
          <w:p w:rsidR="00555A63" w:rsidRPr="0090104F" w:rsidRDefault="00555A63" w:rsidP="00473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55A63" w:rsidRPr="0090104F" w:rsidRDefault="0039413E" w:rsidP="00473EC5">
            <w:pPr>
              <w:contextualSpacing/>
              <w:rPr>
                <w:rFonts w:ascii="Times New Roman" w:hAnsi="Times New Roman" w:cs="Times New Roman"/>
              </w:rPr>
            </w:pPr>
            <w:r w:rsidRPr="000973B6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745FA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preliminary academic research</w:t>
            </w:r>
          </w:p>
        </w:tc>
        <w:tc>
          <w:tcPr>
            <w:tcW w:w="2410" w:type="dxa"/>
          </w:tcPr>
          <w:p w:rsidR="00E57E00" w:rsidRPr="00F2199C" w:rsidRDefault="00E57E00" w:rsidP="00E57E00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F2199C"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 w:rsidR="00745FA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preliminary academic research</w:t>
            </w:r>
          </w:p>
          <w:p w:rsidR="00E57E00" w:rsidRDefault="00E57E00" w:rsidP="00E57E00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0" w:rsidRPr="00745FA5" w:rsidRDefault="00E57E00" w:rsidP="00745FA5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199C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pharaphrase</w:t>
            </w:r>
            <w:r w:rsidR="00745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r w:rsidR="00745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précis</w:t>
            </w:r>
            <w:r w:rsidR="00745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5FA5" w:rsidRPr="00745FA5">
              <w:rPr>
                <w:rFonts w:ascii="Times New Roman" w:hAnsi="Times New Roman" w:cs="Times New Roman"/>
                <w:sz w:val="24"/>
                <w:szCs w:val="24"/>
              </w:rPr>
              <w:t>note-taking</w:t>
            </w:r>
          </w:p>
          <w:p w:rsidR="00E57E00" w:rsidRDefault="00E57E00" w:rsidP="00E57E00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63" w:rsidRPr="006B2923" w:rsidRDefault="00555A63" w:rsidP="006B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973B6" w:rsidRPr="000973B6" w:rsidRDefault="000266EE" w:rsidP="00745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</w:t>
            </w:r>
            <w:r w:rsidR="000973B6">
              <w:rPr>
                <w:rFonts w:ascii="Times New Roman" w:hAnsi="Times New Roman" w:cs="Times New Roman"/>
              </w:rPr>
              <w:t xml:space="preserve">e </w:t>
            </w:r>
            <w:r w:rsidR="00745FA5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1632" w:type="dxa"/>
          </w:tcPr>
          <w:p w:rsidR="00555A63" w:rsidRPr="00C16A92" w:rsidRDefault="006B2923" w:rsidP="00DE758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preliminary academic research</w:t>
            </w:r>
          </w:p>
        </w:tc>
        <w:tc>
          <w:tcPr>
            <w:tcW w:w="1985" w:type="dxa"/>
          </w:tcPr>
          <w:p w:rsidR="00555A63" w:rsidRPr="00C16A92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555A63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0973B6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0973B6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0973B6" w:rsidRPr="00C16A92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1x120’</w:t>
            </w:r>
          </w:p>
        </w:tc>
        <w:tc>
          <w:tcPr>
            <w:tcW w:w="2086" w:type="dxa"/>
          </w:tcPr>
          <w:p w:rsidR="00555A63" w:rsidRPr="006B2923" w:rsidRDefault="000973B6" w:rsidP="006B2923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Frank, Marcella. 1972.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Modern English: A practical Reference Guide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</w:tc>
      </w:tr>
      <w:tr w:rsidR="009740D9" w:rsidRPr="00C16A92" w:rsidTr="009740D9">
        <w:trPr>
          <w:trHeight w:val="396"/>
        </w:trPr>
        <w:tc>
          <w:tcPr>
            <w:tcW w:w="850" w:type="dxa"/>
          </w:tcPr>
          <w:p w:rsidR="00555A63" w:rsidRDefault="006B2923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  <w:p w:rsidR="00555A63" w:rsidRPr="0090104F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55A63" w:rsidRPr="000973B6" w:rsidRDefault="00D16A0D" w:rsidP="000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 xml:space="preserve">to write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Hortatory explanation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  <w:tc>
          <w:tcPr>
            <w:tcW w:w="2410" w:type="dxa"/>
          </w:tcPr>
          <w:p w:rsidR="000973B6" w:rsidRPr="00DB7B83" w:rsidRDefault="000973B6" w:rsidP="000973B6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Hortatory explanation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0973B6" w:rsidRDefault="000973B6" w:rsidP="000973B6">
            <w:p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0973B6" w:rsidRPr="00DB7B83" w:rsidRDefault="000973B6" w:rsidP="000973B6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Hortatory explanation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0973B6" w:rsidRDefault="000973B6" w:rsidP="000973B6">
            <w:p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55A63" w:rsidRPr="00E7578E" w:rsidRDefault="000973B6" w:rsidP="00D16A0D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Hortatory explanation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  <w:r w:rsidRPr="00DB7B83">
              <w:rPr>
                <w:rFonts w:ascii="Times New Roman" w:hAnsi="Times New Roman"/>
                <w:sz w:val="24"/>
                <w:szCs w:val="24"/>
              </w:rPr>
              <w:t xml:space="preserve">correctly by using the simple </w:t>
            </w:r>
            <w:r w:rsidR="006B2923">
              <w:rPr>
                <w:rFonts w:ascii="Times New Roman" w:hAnsi="Times New Roman"/>
                <w:sz w:val="24"/>
                <w:szCs w:val="24"/>
              </w:rPr>
              <w:t xml:space="preserve">to complex </w:t>
            </w:r>
            <w:r w:rsidRPr="00DB7B83">
              <w:rPr>
                <w:rFonts w:ascii="Times New Roman" w:hAnsi="Times New Roman"/>
                <w:sz w:val="24"/>
                <w:szCs w:val="24"/>
              </w:rPr>
              <w:t xml:space="preserve">sentence </w:t>
            </w:r>
          </w:p>
        </w:tc>
        <w:tc>
          <w:tcPr>
            <w:tcW w:w="1304" w:type="dxa"/>
          </w:tcPr>
          <w:p w:rsidR="00555A63" w:rsidRPr="000973B6" w:rsidRDefault="000266EE" w:rsidP="00DE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</w:t>
            </w:r>
            <w:r w:rsidR="000973B6" w:rsidRPr="000973B6">
              <w:rPr>
                <w:rFonts w:ascii="Times New Roman" w:hAnsi="Times New Roman" w:cs="Times New Roman"/>
              </w:rPr>
              <w:t xml:space="preserve">ze </w:t>
            </w:r>
            <w:r w:rsidR="00DE758A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1632" w:type="dxa"/>
          </w:tcPr>
          <w:p w:rsidR="00555A63" w:rsidRPr="00C16A92" w:rsidRDefault="00DE758A" w:rsidP="00A51ED1">
            <w:pPr>
              <w:contextualSpacing/>
              <w:rPr>
                <w:rFonts w:ascii="Times New Roman" w:hAnsi="Times New Roman" w:cs="Times New Roman"/>
              </w:rPr>
            </w:pPr>
            <w:r w:rsidRPr="00745FA5">
              <w:rPr>
                <w:rFonts w:ascii="Times New Roman" w:hAnsi="Times New Roman" w:cs="Times New Roman"/>
                <w:sz w:val="24"/>
                <w:szCs w:val="24"/>
              </w:rPr>
              <w:t>Hortatory 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  <w:tc>
          <w:tcPr>
            <w:tcW w:w="1985" w:type="dxa"/>
          </w:tcPr>
          <w:p w:rsidR="00555A63" w:rsidRPr="00C16A92" w:rsidRDefault="000973B6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0973B6" w:rsidRDefault="000973B6" w:rsidP="00097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0973B6" w:rsidRDefault="000973B6" w:rsidP="00097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555A63" w:rsidRDefault="000973B6" w:rsidP="00097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E7578E" w:rsidRPr="00C16A92" w:rsidRDefault="00E7578E" w:rsidP="00097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0973B6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1x120’</w:t>
            </w:r>
          </w:p>
        </w:tc>
        <w:tc>
          <w:tcPr>
            <w:tcW w:w="2086" w:type="dxa"/>
          </w:tcPr>
          <w:p w:rsidR="00DF7975" w:rsidRPr="00B6677D" w:rsidRDefault="00DF7975" w:rsidP="00DF7975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Frank, Marcella. 1972.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Modern English: Exercises for Non-native Speakers Part II Sentences and Complex Structures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. Englewood 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Cliffs, New Jersey: Prentice-Hall.</w:t>
            </w:r>
          </w:p>
          <w:p w:rsidR="00555A63" w:rsidRPr="00C16A92" w:rsidRDefault="00555A63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Pr="0090104F" w:rsidRDefault="006B2923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A0C4F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884" w:type="dxa"/>
          </w:tcPr>
          <w:p w:rsidR="00E7578E" w:rsidRPr="00E7578E" w:rsidRDefault="00D16A0D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Analytical explanation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555A63" w:rsidRPr="00C16A92" w:rsidRDefault="00555A63" w:rsidP="00E7578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578E" w:rsidRPr="00DB7B83" w:rsidRDefault="00E7578E" w:rsidP="00E7578E">
            <w:pPr>
              <w:pStyle w:val="ListParagraph"/>
              <w:numPr>
                <w:ilvl w:val="0"/>
                <w:numId w:val="3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Analytical explanation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E7578E" w:rsidRDefault="00E7578E" w:rsidP="00E7578E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8E" w:rsidRPr="00DB7B83" w:rsidRDefault="00E7578E" w:rsidP="00E7578E">
            <w:pPr>
              <w:pStyle w:val="ListParagraph"/>
              <w:numPr>
                <w:ilvl w:val="0"/>
                <w:numId w:val="3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 w:rsidR="00D16A0D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r w:rsidRPr="00DB7B83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Analytical explanation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E7578E" w:rsidRDefault="00E7578E" w:rsidP="00E7578E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63" w:rsidRPr="00AC6333" w:rsidRDefault="00E7578E" w:rsidP="00D16A0D">
            <w:pPr>
              <w:pStyle w:val="ListParagraph"/>
              <w:numPr>
                <w:ilvl w:val="0"/>
                <w:numId w:val="33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Analytical explanation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  <w:r w:rsidRPr="00DB7B83">
              <w:rPr>
                <w:rFonts w:ascii="Times New Roman" w:hAnsi="Times New Roman"/>
                <w:sz w:val="24"/>
                <w:szCs w:val="24"/>
              </w:rPr>
              <w:t xml:space="preserve">correctly by using the simple </w:t>
            </w:r>
            <w:r w:rsidR="006B2923">
              <w:rPr>
                <w:rFonts w:ascii="Times New Roman" w:hAnsi="Times New Roman"/>
                <w:sz w:val="24"/>
                <w:szCs w:val="24"/>
              </w:rPr>
              <w:t xml:space="preserve">to complex </w:t>
            </w:r>
            <w:r w:rsidRPr="00DB7B83">
              <w:rPr>
                <w:rFonts w:ascii="Times New Roman" w:hAnsi="Times New Roman"/>
                <w:sz w:val="24"/>
                <w:szCs w:val="24"/>
              </w:rPr>
              <w:t xml:space="preserve">sentence </w:t>
            </w:r>
          </w:p>
          <w:p w:rsidR="00AC6333" w:rsidRPr="00AC6333" w:rsidRDefault="00AC6333" w:rsidP="00A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E7578E" w:rsidRDefault="000266EE" w:rsidP="00DE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</w:t>
            </w:r>
            <w:r w:rsidR="00E7578E" w:rsidRPr="00E7578E">
              <w:rPr>
                <w:rFonts w:ascii="Times New Roman" w:hAnsi="Times New Roman" w:cs="Times New Roman"/>
              </w:rPr>
              <w:t xml:space="preserve">ze </w:t>
            </w:r>
            <w:r w:rsidR="00DE758A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1632" w:type="dxa"/>
          </w:tcPr>
          <w:p w:rsidR="00555A63" w:rsidRPr="00C16A92" w:rsidRDefault="00DE758A" w:rsidP="00A51ED1">
            <w:pPr>
              <w:contextualSpacing/>
              <w:rPr>
                <w:rFonts w:ascii="Times New Roman" w:hAnsi="Times New Roman" w:cs="Times New Roman"/>
              </w:rPr>
            </w:pPr>
            <w:r w:rsidRPr="00745FA5">
              <w:rPr>
                <w:rFonts w:ascii="Times New Roman" w:hAnsi="Times New Roman" w:cs="Times New Roman"/>
                <w:sz w:val="24"/>
                <w:szCs w:val="24"/>
              </w:rPr>
              <w:t>Analytical 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  <w:tc>
          <w:tcPr>
            <w:tcW w:w="1985" w:type="dxa"/>
          </w:tcPr>
          <w:p w:rsidR="00555A63" w:rsidRPr="00C16A92" w:rsidRDefault="00E7578E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E7578E" w:rsidRDefault="00E7578E" w:rsidP="00E757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E7578E" w:rsidRDefault="00E7578E" w:rsidP="00E757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E7578E" w:rsidRDefault="00E7578E" w:rsidP="00E757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E7578E" w:rsidP="00E757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E7578E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1x120’</w:t>
            </w:r>
          </w:p>
        </w:tc>
        <w:tc>
          <w:tcPr>
            <w:tcW w:w="2086" w:type="dxa"/>
          </w:tcPr>
          <w:p w:rsidR="00E7578E" w:rsidRPr="00B6677D" w:rsidRDefault="00E7578E" w:rsidP="00E7578E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63" w:rsidRPr="00C16A92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BA0C4F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  <w:p w:rsidR="00555A63" w:rsidRPr="0090104F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55A63" w:rsidRPr="00E7578E" w:rsidRDefault="00D16A0D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News item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  <w:tc>
          <w:tcPr>
            <w:tcW w:w="2410" w:type="dxa"/>
          </w:tcPr>
          <w:p w:rsidR="00E7578E" w:rsidRDefault="00E7578E" w:rsidP="00E7578E">
            <w:pPr>
              <w:pStyle w:val="ListParagraph"/>
              <w:numPr>
                <w:ilvl w:val="0"/>
                <w:numId w:val="3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News item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E7578E" w:rsidRPr="00364F0F" w:rsidRDefault="00E7578E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8E" w:rsidRDefault="00E7578E" w:rsidP="00E7578E">
            <w:pPr>
              <w:pStyle w:val="ListParagraph"/>
              <w:numPr>
                <w:ilvl w:val="0"/>
                <w:numId w:val="3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 w:rsidR="00D16A0D">
              <w:rPr>
                <w:rFonts w:ascii="Times New Roman" w:hAnsi="Times New Roman" w:cs="Times New Roman"/>
                <w:sz w:val="24"/>
                <w:szCs w:val="24"/>
              </w:rPr>
              <w:t xml:space="preserve">structureof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News item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E7578E" w:rsidRPr="00364F0F" w:rsidRDefault="00E7578E" w:rsidP="00E75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78E" w:rsidRPr="00364F0F" w:rsidRDefault="00E7578E" w:rsidP="00E7578E">
            <w:pPr>
              <w:pStyle w:val="ListParagraph"/>
              <w:numPr>
                <w:ilvl w:val="0"/>
                <w:numId w:val="3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News item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text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 xml:space="preserve"> correctly by using the simple </w:t>
            </w:r>
            <w:r w:rsidR="00BA0C4F">
              <w:rPr>
                <w:rFonts w:ascii="Times New Roman" w:hAnsi="Times New Roman"/>
                <w:sz w:val="24"/>
                <w:szCs w:val="24"/>
              </w:rPr>
              <w:t xml:space="preserve">to complex 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 xml:space="preserve">sentence </w:t>
            </w:r>
          </w:p>
          <w:p w:rsidR="00555A63" w:rsidRPr="0090104F" w:rsidRDefault="00555A63" w:rsidP="00901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C16A92" w:rsidRDefault="000266EE" w:rsidP="00DE758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Analy</w:t>
            </w:r>
            <w:r w:rsidR="00E7578E" w:rsidRPr="00E7578E">
              <w:rPr>
                <w:rFonts w:ascii="Times New Roman" w:hAnsi="Times New Roman" w:cs="Times New Roman"/>
              </w:rPr>
              <w:t xml:space="preserve">ze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632" w:type="dxa"/>
          </w:tcPr>
          <w:p w:rsidR="00555A63" w:rsidRPr="00C16A92" w:rsidRDefault="00DE758A" w:rsidP="00A51ED1">
            <w:pPr>
              <w:contextualSpacing/>
              <w:rPr>
                <w:rFonts w:ascii="Times New Roman" w:hAnsi="Times New Roman" w:cs="Times New Roman"/>
              </w:rPr>
            </w:pPr>
            <w:r w:rsidRPr="00745FA5">
              <w:rPr>
                <w:rFonts w:ascii="Times New Roman" w:hAnsi="Times New Roman" w:cs="Times New Roman"/>
                <w:sz w:val="24"/>
                <w:szCs w:val="24"/>
              </w:rPr>
              <w:t>News 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  <w:tc>
          <w:tcPr>
            <w:tcW w:w="1985" w:type="dxa"/>
          </w:tcPr>
          <w:p w:rsidR="00555A63" w:rsidRPr="00C16A92" w:rsidRDefault="004F067D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4F067D" w:rsidRDefault="004F067D" w:rsidP="004F06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4F067D" w:rsidRDefault="004F067D" w:rsidP="004F06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4F067D" w:rsidRDefault="004F067D" w:rsidP="004F06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4F067D" w:rsidP="004F06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4F067D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1x120</w:t>
            </w:r>
            <w:r w:rsidR="00DF7975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86" w:type="dxa"/>
          </w:tcPr>
          <w:p w:rsidR="004F067D" w:rsidRPr="00B6677D" w:rsidRDefault="004F067D" w:rsidP="004F067D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Hornby, A. S. 1975.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Guide to Patterns and Usage in English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. Oxford: Oxford 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University Press.</w:t>
            </w:r>
          </w:p>
          <w:p w:rsidR="00555A63" w:rsidRPr="00C16A92" w:rsidRDefault="00555A63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BA0C4F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  <w:p w:rsidR="00555A63" w:rsidRPr="00D63E41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A7B1E" w:rsidRPr="00BA7B1E" w:rsidRDefault="00AC6333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Spoof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555A63" w:rsidRPr="0090104F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7B1E" w:rsidRPr="00402F62" w:rsidRDefault="00BA7B1E" w:rsidP="00BA7B1E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Spoof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BA7B1E" w:rsidRPr="00402F62" w:rsidRDefault="00BA7B1E" w:rsidP="00BA7B1E">
            <w:pPr>
              <w:pStyle w:val="ListParagraph"/>
              <w:spacing w:after="200" w:line="276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1E" w:rsidRDefault="00AC6333" w:rsidP="00BA7B1E">
            <w:pPr>
              <w:pStyle w:val="ListParagraph"/>
              <w:numPr>
                <w:ilvl w:val="0"/>
                <w:numId w:val="35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structureof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Spoof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BA7B1E" w:rsidRPr="00402F62" w:rsidRDefault="00BA7B1E" w:rsidP="00BA7B1E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63" w:rsidRPr="00AC6333" w:rsidRDefault="00BA7B1E" w:rsidP="00AC6333">
            <w:pPr>
              <w:pStyle w:val="ListParagraph"/>
              <w:numPr>
                <w:ilvl w:val="0"/>
                <w:numId w:val="35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364F0F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Spoof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 xml:space="preserve">correctly by using the simple </w:t>
            </w:r>
            <w:r w:rsidR="00BA0C4F">
              <w:rPr>
                <w:rFonts w:ascii="Times New Roman" w:hAnsi="Times New Roman"/>
                <w:sz w:val="24"/>
                <w:szCs w:val="24"/>
              </w:rPr>
              <w:t xml:space="preserve">to complex 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 xml:space="preserve">sentence </w:t>
            </w:r>
          </w:p>
          <w:p w:rsidR="00AC6333" w:rsidRPr="00AC6333" w:rsidRDefault="00AC6333" w:rsidP="00A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4401CC" w:rsidRDefault="000266EE" w:rsidP="00BA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</w:t>
            </w:r>
            <w:r w:rsidR="004401CC" w:rsidRPr="004401CC">
              <w:rPr>
                <w:rFonts w:ascii="Times New Roman" w:hAnsi="Times New Roman" w:cs="Times New Roman"/>
              </w:rPr>
              <w:t xml:space="preserve">ze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1632" w:type="dxa"/>
          </w:tcPr>
          <w:p w:rsidR="00555A63" w:rsidRPr="00C16A92" w:rsidRDefault="00DE758A" w:rsidP="00A51ED1">
            <w:pPr>
              <w:contextualSpacing/>
              <w:rPr>
                <w:rFonts w:ascii="Times New Roman" w:hAnsi="Times New Roman" w:cs="Times New Roman"/>
              </w:rPr>
            </w:pPr>
            <w:r w:rsidRPr="00745FA5">
              <w:rPr>
                <w:rFonts w:ascii="Times New Roman" w:hAnsi="Times New Roman" w:cs="Times New Roman"/>
                <w:sz w:val="24"/>
                <w:szCs w:val="24"/>
              </w:rPr>
              <w:t>Spoof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  <w:tc>
          <w:tcPr>
            <w:tcW w:w="1985" w:type="dxa"/>
          </w:tcPr>
          <w:p w:rsidR="00555A63" w:rsidRPr="00C16A92" w:rsidRDefault="009740D9" w:rsidP="004E36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A51ED1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DF7975" w:rsidP="00A51ED1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40D9">
              <w:rPr>
                <w:rFonts w:ascii="Times New Roman" w:hAnsi="Times New Roman" w:cs="Times New Roman"/>
              </w:rPr>
              <w:t>x120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86" w:type="dxa"/>
          </w:tcPr>
          <w:p w:rsidR="009740D9" w:rsidRPr="00B6677D" w:rsidRDefault="009740D9" w:rsidP="009740D9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Kaplan, Jeffrey P</w:t>
            </w:r>
            <w:r w:rsidR="00DF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Grammar: Principles and Facts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555A63" w:rsidRPr="00C16A92" w:rsidRDefault="00555A63" w:rsidP="00A51ED1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BA0C4F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  <w:p w:rsidR="00555A63" w:rsidRPr="00D63E41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740D9" w:rsidRPr="009740D9" w:rsidRDefault="00AC6333" w:rsidP="009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Anecdote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555A63" w:rsidRPr="0090104F" w:rsidRDefault="00555A63" w:rsidP="00D011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6333" w:rsidRDefault="00AC6333" w:rsidP="009740D9">
            <w:pPr>
              <w:pStyle w:val="ListParagraph"/>
              <w:numPr>
                <w:ilvl w:val="0"/>
                <w:numId w:val="3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Anecdote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AC6333" w:rsidRPr="00AC6333" w:rsidRDefault="00AC6333" w:rsidP="00A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33" w:rsidRDefault="00AC6333" w:rsidP="009740D9">
            <w:pPr>
              <w:pStyle w:val="ListParagraph"/>
              <w:numPr>
                <w:ilvl w:val="0"/>
                <w:numId w:val="3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structureof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Anecdote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AC6333" w:rsidRPr="00AC6333" w:rsidRDefault="00AC6333" w:rsidP="00A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9" w:rsidRPr="00AC6333" w:rsidRDefault="009740D9" w:rsidP="00AC6333">
            <w:pPr>
              <w:pStyle w:val="ListParagraph"/>
              <w:numPr>
                <w:ilvl w:val="0"/>
                <w:numId w:val="3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D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Anecdote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  <w:r w:rsidRPr="0071403D">
              <w:rPr>
                <w:rFonts w:ascii="Times New Roman" w:hAnsi="Times New Roman"/>
                <w:sz w:val="24"/>
                <w:szCs w:val="24"/>
              </w:rPr>
              <w:t xml:space="preserve"> correctly by using </w:t>
            </w:r>
            <w:r w:rsidR="00AC6333" w:rsidRPr="00364F0F">
              <w:rPr>
                <w:rFonts w:ascii="Times New Roman" w:hAnsi="Times New Roman"/>
                <w:sz w:val="24"/>
                <w:szCs w:val="24"/>
              </w:rPr>
              <w:t xml:space="preserve">simple </w:t>
            </w:r>
            <w:r w:rsidR="00BA0C4F">
              <w:rPr>
                <w:rFonts w:ascii="Times New Roman" w:hAnsi="Times New Roman"/>
                <w:sz w:val="24"/>
                <w:szCs w:val="24"/>
              </w:rPr>
              <w:t xml:space="preserve">to complex </w:t>
            </w:r>
            <w:r w:rsidR="00AC6333" w:rsidRPr="00364F0F">
              <w:rPr>
                <w:rFonts w:ascii="Times New Roman" w:hAnsi="Times New Roman"/>
                <w:sz w:val="24"/>
                <w:szCs w:val="24"/>
              </w:rPr>
              <w:t>sentence</w:t>
            </w:r>
          </w:p>
          <w:p w:rsidR="00555A63" w:rsidRPr="00D63E41" w:rsidRDefault="00555A63" w:rsidP="005C2D12">
            <w:pPr>
              <w:pStyle w:val="ListParagraph"/>
              <w:ind w:left="31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9740D9" w:rsidRDefault="005747D2" w:rsidP="00BA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</w:t>
            </w:r>
            <w:r w:rsidR="009740D9" w:rsidRPr="009740D9">
              <w:rPr>
                <w:rFonts w:ascii="Times New Roman" w:hAnsi="Times New Roman" w:cs="Times New Roman"/>
              </w:rPr>
              <w:t xml:space="preserve">e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632" w:type="dxa"/>
          </w:tcPr>
          <w:p w:rsidR="00555A63" w:rsidRPr="00C16A92" w:rsidRDefault="00DE758A" w:rsidP="00D011F3">
            <w:pPr>
              <w:contextualSpacing/>
              <w:rPr>
                <w:rFonts w:ascii="Times New Roman" w:hAnsi="Times New Roman" w:cs="Times New Roman"/>
              </w:rPr>
            </w:pPr>
            <w:r w:rsidRPr="00745FA5">
              <w:rPr>
                <w:rFonts w:ascii="Times New Roman" w:hAnsi="Times New Roman" w:cs="Times New Roman"/>
                <w:sz w:val="24"/>
                <w:szCs w:val="24"/>
              </w:rPr>
              <w:t>Anecdote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  <w:tc>
          <w:tcPr>
            <w:tcW w:w="1985" w:type="dxa"/>
          </w:tcPr>
          <w:p w:rsidR="00555A63" w:rsidRPr="00C16A92" w:rsidRDefault="009740D9" w:rsidP="00D011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D011F3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DF7975" w:rsidP="00D011F3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40D9">
              <w:rPr>
                <w:rFonts w:ascii="Times New Roman" w:hAnsi="Times New Roman" w:cs="Times New Roman"/>
              </w:rPr>
              <w:t>x120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86" w:type="dxa"/>
          </w:tcPr>
          <w:p w:rsidR="009740D9" w:rsidRPr="00B6677D" w:rsidRDefault="009740D9" w:rsidP="009740D9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Kaplan, Jeffrey P. 1989.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Grammar: Principles and Facts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555A63" w:rsidRPr="00C16A92" w:rsidRDefault="00555A63" w:rsidP="00D011F3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BA0C4F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555A63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55A63" w:rsidRDefault="00AC6333" w:rsidP="00A51ED1">
            <w:pPr>
              <w:contextualSpacing/>
              <w:rPr>
                <w:rFonts w:ascii="Times New Roman" w:hAnsi="Times New Roman" w:cs="Times New Roman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555A63" w:rsidRPr="00C16A92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975" w:rsidRDefault="00AC6333" w:rsidP="00DF7975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DF7975" w:rsidRPr="00122670" w:rsidRDefault="00DF7975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75" w:rsidRDefault="00AC6333" w:rsidP="00DF7975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structureof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:rsidR="00DF7975" w:rsidRPr="00122670" w:rsidRDefault="00DF7975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75" w:rsidRDefault="00AC6333" w:rsidP="00DF7975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D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DE758A" w:rsidRPr="00745FA5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  <w:r w:rsidRPr="0071403D">
              <w:rPr>
                <w:rFonts w:ascii="Times New Roman" w:hAnsi="Times New Roman"/>
                <w:sz w:val="24"/>
                <w:szCs w:val="24"/>
              </w:rPr>
              <w:t xml:space="preserve">correctly by using 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>simple sentence</w:t>
            </w:r>
          </w:p>
          <w:p w:rsidR="00DF7975" w:rsidRPr="00AC6333" w:rsidRDefault="00DF7975" w:rsidP="00A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63" w:rsidRPr="00C16A92" w:rsidRDefault="00555A63" w:rsidP="0090104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C16A92" w:rsidRDefault="005747D2" w:rsidP="00DE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</w:t>
            </w:r>
            <w:r w:rsidR="00DF7975" w:rsidRPr="009740D9">
              <w:rPr>
                <w:rFonts w:ascii="Times New Roman" w:hAnsi="Times New Roman" w:cs="Times New Roman"/>
              </w:rPr>
              <w:t xml:space="preserve">ze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632" w:type="dxa"/>
          </w:tcPr>
          <w:p w:rsidR="00555A63" w:rsidRPr="00C16A92" w:rsidRDefault="00DE758A" w:rsidP="00A51ED1">
            <w:pPr>
              <w:contextualSpacing/>
              <w:rPr>
                <w:rFonts w:ascii="Times New Roman" w:hAnsi="Times New Roman" w:cs="Times New Roman"/>
              </w:rPr>
            </w:pPr>
            <w:r w:rsidRPr="00745FA5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  <w:tc>
          <w:tcPr>
            <w:tcW w:w="1985" w:type="dxa"/>
          </w:tcPr>
          <w:p w:rsidR="00555A63" w:rsidRPr="00C16A92" w:rsidRDefault="00DF7975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DF7975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2x120’</w:t>
            </w:r>
          </w:p>
        </w:tc>
        <w:tc>
          <w:tcPr>
            <w:tcW w:w="2086" w:type="dxa"/>
          </w:tcPr>
          <w:p w:rsidR="00DF7975" w:rsidRPr="00B6677D" w:rsidRDefault="00DF7975" w:rsidP="00DF7975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Wishon, George E. and Burks, Julia M. 1980.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</w:t>
            </w:r>
            <w:r w:rsidRPr="00B6677D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’s Write English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New York: American Book Company.</w:t>
            </w:r>
          </w:p>
          <w:p w:rsidR="00555A63" w:rsidRPr="00C16A92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9740D9" w:rsidRDefault="00BA0C4F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  <w:p w:rsidR="009740D9" w:rsidRDefault="009740D9" w:rsidP="00BB3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F7975" w:rsidRPr="00DF7975" w:rsidRDefault="00AC6333" w:rsidP="00DF7975">
            <w:pPr>
              <w:rPr>
                <w:rFonts w:ascii="Times New Roman" w:hAnsi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>Review text</w:t>
            </w:r>
          </w:p>
          <w:p w:rsidR="009740D9" w:rsidRPr="00C16A92" w:rsidRDefault="009740D9" w:rsidP="00BB3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975" w:rsidRDefault="00AC6333" w:rsidP="00CB74D6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AC6333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>Review text</w:t>
            </w:r>
          </w:p>
          <w:p w:rsidR="00AC6333" w:rsidRPr="00AC6333" w:rsidRDefault="00AC6333" w:rsidP="00AC63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AC6333" w:rsidP="00DF7975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364F0F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structureof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>Review text</w:t>
            </w:r>
          </w:p>
          <w:p w:rsidR="00DF7975" w:rsidRPr="00324A58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AC6333" w:rsidP="00DF7975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71403D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>Review text</w:t>
            </w:r>
            <w:r w:rsidRPr="0071403D">
              <w:rPr>
                <w:rFonts w:ascii="Times New Roman" w:hAnsi="Times New Roman"/>
                <w:sz w:val="24"/>
                <w:szCs w:val="24"/>
              </w:rPr>
              <w:t xml:space="preserve">correctly by using 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 xml:space="preserve">simple </w:t>
            </w:r>
            <w:r w:rsidR="00BA0C4F">
              <w:rPr>
                <w:rFonts w:ascii="Times New Roman" w:hAnsi="Times New Roman"/>
                <w:sz w:val="24"/>
                <w:szCs w:val="24"/>
              </w:rPr>
              <w:t xml:space="preserve">to complex 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>sentence</w:t>
            </w:r>
          </w:p>
          <w:p w:rsidR="009740D9" w:rsidRPr="00AC6333" w:rsidRDefault="009740D9" w:rsidP="00A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740D9" w:rsidRPr="00C16A92" w:rsidRDefault="005747D2" w:rsidP="00BA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</w:t>
            </w:r>
            <w:r w:rsidR="00DF7975" w:rsidRPr="009740D9">
              <w:rPr>
                <w:rFonts w:ascii="Times New Roman" w:hAnsi="Times New Roman" w:cs="Times New Roman"/>
              </w:rPr>
              <w:t xml:space="preserve">ze </w:t>
            </w:r>
            <w:r w:rsidR="00DE758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632" w:type="dxa"/>
          </w:tcPr>
          <w:p w:rsidR="009740D9" w:rsidRPr="00C16A92" w:rsidRDefault="00DE758A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1985" w:type="dxa"/>
          </w:tcPr>
          <w:p w:rsidR="009740D9" w:rsidRPr="00C16A92" w:rsidRDefault="002308D6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9740D9" w:rsidRPr="00C16A92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9740D9" w:rsidRPr="00C16A92" w:rsidRDefault="002308D6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9740D9" w:rsidRPr="00C16A92" w:rsidRDefault="00DF7975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2x120’</w:t>
            </w:r>
          </w:p>
        </w:tc>
        <w:tc>
          <w:tcPr>
            <w:tcW w:w="2086" w:type="dxa"/>
          </w:tcPr>
          <w:p w:rsidR="00DF7975" w:rsidRPr="00B6677D" w:rsidRDefault="00DF7975" w:rsidP="00DF7975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Graver, B. D. 1988.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Advanced English Practice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Oxford: Oxford University Press.</w:t>
            </w:r>
          </w:p>
          <w:p w:rsidR="009740D9" w:rsidRPr="00C16A92" w:rsidRDefault="009740D9" w:rsidP="00BB3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740D9" w:rsidRDefault="009740D9" w:rsidP="0090104F">
      <w:pPr>
        <w:spacing w:line="240" w:lineRule="auto"/>
        <w:ind w:left="79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740D9" w:rsidRDefault="009740D9" w:rsidP="0090104F">
      <w:pPr>
        <w:spacing w:line="240" w:lineRule="auto"/>
        <w:ind w:left="79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740D9" w:rsidRDefault="009740D9" w:rsidP="0090104F">
      <w:pPr>
        <w:spacing w:line="240" w:lineRule="auto"/>
        <w:ind w:left="79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686E22" w:rsidRDefault="003628CF" w:rsidP="0090104F">
      <w:pPr>
        <w:spacing w:line="240" w:lineRule="auto"/>
        <w:ind w:left="79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 Lampung,</w:t>
      </w:r>
    </w:p>
    <w:p w:rsidR="0090104F" w:rsidRDefault="001C5EEB" w:rsidP="0090104F">
      <w:pPr>
        <w:tabs>
          <w:tab w:val="left" w:pos="344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8CF">
        <w:rPr>
          <w:rFonts w:ascii="Times New Roman" w:hAnsi="Times New Roman" w:cs="Times New Roman"/>
          <w:sz w:val="24"/>
          <w:szCs w:val="24"/>
        </w:rPr>
        <w:t>Lecturer in charge,</w:t>
      </w:r>
    </w:p>
    <w:p w:rsidR="0090104F" w:rsidRDefault="0090104F" w:rsidP="0090104F">
      <w:pPr>
        <w:tabs>
          <w:tab w:val="left" w:pos="344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104F" w:rsidRDefault="0090104F" w:rsidP="0090104F">
      <w:pPr>
        <w:tabs>
          <w:tab w:val="left" w:pos="344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6733" w:rsidRDefault="0090104F" w:rsidP="0090104F">
      <w:pPr>
        <w:tabs>
          <w:tab w:val="left" w:pos="344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5EEB">
        <w:rPr>
          <w:rFonts w:ascii="Times New Roman" w:hAnsi="Times New Roman" w:cs="Times New Roman"/>
          <w:sz w:val="24"/>
          <w:szCs w:val="24"/>
        </w:rPr>
        <w:t>Khairun Nisa</w:t>
      </w:r>
      <w:r w:rsidR="00DF7975">
        <w:rPr>
          <w:rFonts w:ascii="Times New Roman" w:hAnsi="Times New Roman" w:cs="Times New Roman"/>
          <w:sz w:val="24"/>
          <w:szCs w:val="24"/>
        </w:rPr>
        <w:t>, M.Pd.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3E3">
        <w:rPr>
          <w:rFonts w:ascii="Times New Roman" w:hAnsi="Times New Roman" w:cs="Times New Roman"/>
          <w:sz w:val="24"/>
          <w:szCs w:val="24"/>
        </w:rPr>
        <w:tab/>
      </w:r>
      <w:r w:rsidR="00DC33E3">
        <w:rPr>
          <w:rFonts w:ascii="Times New Roman" w:hAnsi="Times New Roman" w:cs="Times New Roman"/>
          <w:sz w:val="24"/>
          <w:szCs w:val="24"/>
        </w:rPr>
        <w:tab/>
      </w:r>
      <w:r w:rsidR="00DC33E3">
        <w:rPr>
          <w:rFonts w:ascii="Times New Roman" w:hAnsi="Times New Roman" w:cs="Times New Roman"/>
          <w:sz w:val="24"/>
          <w:szCs w:val="24"/>
        </w:rPr>
        <w:tab/>
      </w:r>
      <w:r w:rsidR="00DC33E3">
        <w:rPr>
          <w:rFonts w:ascii="Times New Roman" w:hAnsi="Times New Roman" w:cs="Times New Roman"/>
          <w:sz w:val="24"/>
          <w:szCs w:val="24"/>
        </w:rPr>
        <w:tab/>
      </w:r>
      <w:r w:rsidR="001C5EEB">
        <w:rPr>
          <w:rFonts w:ascii="Times New Roman" w:hAnsi="Times New Roman" w:cs="Times New Roman"/>
          <w:sz w:val="24"/>
          <w:szCs w:val="24"/>
        </w:rPr>
        <w:tab/>
        <w:t>NIDN0003109202</w:t>
      </w:r>
    </w:p>
    <w:sectPr w:rsidR="00FD6733" w:rsidSect="00AD6D2F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BDC" w:rsidRDefault="00EF7BDC" w:rsidP="008A1C92">
      <w:pPr>
        <w:spacing w:after="0" w:line="240" w:lineRule="auto"/>
      </w:pPr>
      <w:r>
        <w:separator/>
      </w:r>
    </w:p>
  </w:endnote>
  <w:endnote w:type="continuationSeparator" w:id="1">
    <w:p w:rsidR="00EF7BDC" w:rsidRDefault="00EF7BDC" w:rsidP="008A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2966"/>
      <w:docPartObj>
        <w:docPartGallery w:val="Page Numbers (Bottom of Page)"/>
        <w:docPartUnique/>
      </w:docPartObj>
    </w:sdtPr>
    <w:sdtContent>
      <w:p w:rsidR="008A1C92" w:rsidRDefault="00D768C1">
        <w:pPr>
          <w:pStyle w:val="Footer"/>
          <w:jc w:val="center"/>
        </w:pPr>
        <w:r>
          <w:fldChar w:fldCharType="begin"/>
        </w:r>
        <w:r w:rsidR="005362AB">
          <w:instrText xml:space="preserve"> PAGE   \* MERGEFORMAT </w:instrText>
        </w:r>
        <w:r>
          <w:fldChar w:fldCharType="separate"/>
        </w:r>
        <w:r w:rsidR="00CC49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1C92" w:rsidRDefault="008A1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BDC" w:rsidRDefault="00EF7BDC" w:rsidP="008A1C92">
      <w:pPr>
        <w:spacing w:after="0" w:line="240" w:lineRule="auto"/>
      </w:pPr>
      <w:r>
        <w:separator/>
      </w:r>
    </w:p>
  </w:footnote>
  <w:footnote w:type="continuationSeparator" w:id="1">
    <w:p w:rsidR="00EF7BDC" w:rsidRDefault="00EF7BDC" w:rsidP="008A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B540B8" w:rsidRPr="00670F32" w:rsidTr="005B4CE5">
      <w:trPr>
        <w:trHeight w:val="1292"/>
      </w:trPr>
      <w:tc>
        <w:tcPr>
          <w:tcW w:w="1800" w:type="dxa"/>
          <w:hideMark/>
        </w:tcPr>
        <w:p w:rsidR="00B540B8" w:rsidRPr="00670F32" w:rsidRDefault="00B540B8" w:rsidP="005B4CE5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0" b="6350"/>
                <wp:wrapNone/>
                <wp:docPr id="3" name="Picture 3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B540B8" w:rsidRPr="00DB5C05" w:rsidRDefault="00B540B8" w:rsidP="005B4CE5">
          <w:pPr>
            <w:pStyle w:val="Subtitle"/>
            <w:spacing w:before="40" w:after="40"/>
            <w:rPr>
              <w:sz w:val="20"/>
              <w:lang w:val="id-ID"/>
            </w:rPr>
          </w:pPr>
          <w:r w:rsidRPr="00DB5C05">
            <w:rPr>
              <w:rStyle w:val="Emphasis"/>
              <w:sz w:val="20"/>
              <w:shd w:val="clear" w:color="auto" w:fill="FFFFFF"/>
            </w:rPr>
            <w:t>MINISTRY OF RESEARCH</w:t>
          </w:r>
          <w:r w:rsidRPr="00DB5C05">
            <w:rPr>
              <w:sz w:val="20"/>
              <w:shd w:val="clear" w:color="auto" w:fill="FFFFFF"/>
            </w:rPr>
            <w:t>, TECHNOLOGY AND </w:t>
          </w:r>
          <w:r w:rsidRPr="00DB5C05">
            <w:rPr>
              <w:rStyle w:val="Emphasis"/>
              <w:sz w:val="20"/>
              <w:shd w:val="clear" w:color="auto" w:fill="FFFFFF"/>
            </w:rPr>
            <w:t>HIGHER EDUCATION</w:t>
          </w:r>
          <w:r w:rsidRPr="00DB5C05">
            <w:rPr>
              <w:sz w:val="20"/>
              <w:shd w:val="clear" w:color="auto" w:fill="FFFFFF"/>
            </w:rPr>
            <w:t xml:space="preserve"> OF </w:t>
          </w:r>
          <w:r>
            <w:rPr>
              <w:sz w:val="20"/>
              <w:shd w:val="clear" w:color="auto" w:fill="FFFFFF"/>
            </w:rPr>
            <w:t>INDONESIA</w:t>
          </w:r>
        </w:p>
        <w:p w:rsidR="00B540B8" w:rsidRPr="00DB5C05" w:rsidRDefault="00B540B8" w:rsidP="005B4CE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B540B8" w:rsidRPr="00DB5C05" w:rsidRDefault="00B540B8" w:rsidP="005B4CE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B540B8" w:rsidRPr="00DB5C05" w:rsidRDefault="00B540B8" w:rsidP="005B4CE5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B540B8" w:rsidRPr="00670F32" w:rsidRDefault="00B540B8" w:rsidP="005B4CE5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B540B8" w:rsidRPr="00670F32" w:rsidRDefault="00B540B8" w:rsidP="005B4CE5">
          <w:pPr>
            <w:pStyle w:val="Subtitle"/>
            <w:rPr>
              <w:sz w:val="20"/>
              <w:szCs w:val="24"/>
            </w:rPr>
          </w:pPr>
        </w:p>
      </w:tc>
    </w:tr>
  </w:tbl>
  <w:p w:rsidR="00B540B8" w:rsidRDefault="00B540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754"/>
    <w:multiLevelType w:val="hybridMultilevel"/>
    <w:tmpl w:val="EDC685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6CD1"/>
    <w:multiLevelType w:val="hybridMultilevel"/>
    <w:tmpl w:val="DF1EFC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346"/>
    <w:multiLevelType w:val="hybridMultilevel"/>
    <w:tmpl w:val="D868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432B7"/>
    <w:multiLevelType w:val="hybridMultilevel"/>
    <w:tmpl w:val="1DDCE5FA"/>
    <w:lvl w:ilvl="0" w:tplc="42F4042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680102E"/>
    <w:multiLevelType w:val="hybridMultilevel"/>
    <w:tmpl w:val="A7A61B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43012"/>
    <w:multiLevelType w:val="hybridMultilevel"/>
    <w:tmpl w:val="FDF2ECDE"/>
    <w:lvl w:ilvl="0" w:tplc="04090019">
      <w:start w:val="1"/>
      <w:numFmt w:val="lowerLetter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11D378FF"/>
    <w:multiLevelType w:val="hybridMultilevel"/>
    <w:tmpl w:val="27C2BB16"/>
    <w:lvl w:ilvl="0" w:tplc="69125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84BBA"/>
    <w:multiLevelType w:val="hybridMultilevel"/>
    <w:tmpl w:val="429009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6CE6"/>
    <w:multiLevelType w:val="hybridMultilevel"/>
    <w:tmpl w:val="FE989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204BB"/>
    <w:multiLevelType w:val="hybridMultilevel"/>
    <w:tmpl w:val="241815E4"/>
    <w:lvl w:ilvl="0" w:tplc="FC749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F52D09"/>
    <w:multiLevelType w:val="hybridMultilevel"/>
    <w:tmpl w:val="A01025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768E"/>
    <w:multiLevelType w:val="hybridMultilevel"/>
    <w:tmpl w:val="2D4E75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61F19"/>
    <w:multiLevelType w:val="hybridMultilevel"/>
    <w:tmpl w:val="59581EB6"/>
    <w:lvl w:ilvl="0" w:tplc="B78020D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90FDB"/>
    <w:multiLevelType w:val="hybridMultilevel"/>
    <w:tmpl w:val="F0825C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0D5F"/>
    <w:multiLevelType w:val="hybridMultilevel"/>
    <w:tmpl w:val="80281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A29EC"/>
    <w:multiLevelType w:val="hybridMultilevel"/>
    <w:tmpl w:val="1FC64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046CA"/>
    <w:multiLevelType w:val="hybridMultilevel"/>
    <w:tmpl w:val="D1AC44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A7687"/>
    <w:multiLevelType w:val="hybridMultilevel"/>
    <w:tmpl w:val="D9448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1730F"/>
    <w:multiLevelType w:val="hybridMultilevel"/>
    <w:tmpl w:val="83F49D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D1DCA"/>
    <w:multiLevelType w:val="hybridMultilevel"/>
    <w:tmpl w:val="CA0E12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55718"/>
    <w:multiLevelType w:val="hybridMultilevel"/>
    <w:tmpl w:val="6B32C144"/>
    <w:lvl w:ilvl="0" w:tplc="31A4EE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44C59F2"/>
    <w:multiLevelType w:val="hybridMultilevel"/>
    <w:tmpl w:val="EEA4A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17B29"/>
    <w:multiLevelType w:val="hybridMultilevel"/>
    <w:tmpl w:val="9588F186"/>
    <w:lvl w:ilvl="0" w:tplc="26840FC0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7095FDF"/>
    <w:multiLevelType w:val="hybridMultilevel"/>
    <w:tmpl w:val="58866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70889"/>
    <w:multiLevelType w:val="hybridMultilevel"/>
    <w:tmpl w:val="02640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6354A"/>
    <w:multiLevelType w:val="hybridMultilevel"/>
    <w:tmpl w:val="1C0078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15270"/>
    <w:multiLevelType w:val="hybridMultilevel"/>
    <w:tmpl w:val="D15674AE"/>
    <w:lvl w:ilvl="0" w:tplc="4C9A1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9033E"/>
    <w:multiLevelType w:val="hybridMultilevel"/>
    <w:tmpl w:val="4A32F1B4"/>
    <w:lvl w:ilvl="0" w:tplc="9138B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9019D3"/>
    <w:multiLevelType w:val="hybridMultilevel"/>
    <w:tmpl w:val="7DD4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B2997"/>
    <w:multiLevelType w:val="hybridMultilevel"/>
    <w:tmpl w:val="FE640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4104B"/>
    <w:multiLevelType w:val="hybridMultilevel"/>
    <w:tmpl w:val="C032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B7D02"/>
    <w:multiLevelType w:val="hybridMultilevel"/>
    <w:tmpl w:val="D9448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52606"/>
    <w:multiLevelType w:val="hybridMultilevel"/>
    <w:tmpl w:val="D5E8D9F0"/>
    <w:lvl w:ilvl="0" w:tplc="22126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C60CE1"/>
    <w:multiLevelType w:val="hybridMultilevel"/>
    <w:tmpl w:val="A8D81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1588A"/>
    <w:multiLevelType w:val="hybridMultilevel"/>
    <w:tmpl w:val="D9448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00979"/>
    <w:multiLevelType w:val="hybridMultilevel"/>
    <w:tmpl w:val="1892E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128C1"/>
    <w:multiLevelType w:val="hybridMultilevel"/>
    <w:tmpl w:val="DB700DB8"/>
    <w:lvl w:ilvl="0" w:tplc="AAE6C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49022F"/>
    <w:multiLevelType w:val="hybridMultilevel"/>
    <w:tmpl w:val="370C4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35697"/>
    <w:multiLevelType w:val="hybridMultilevel"/>
    <w:tmpl w:val="1E0C1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4786"/>
    <w:multiLevelType w:val="hybridMultilevel"/>
    <w:tmpl w:val="DD58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6"/>
  </w:num>
  <w:num w:numId="5">
    <w:abstractNumId w:val="19"/>
  </w:num>
  <w:num w:numId="6">
    <w:abstractNumId w:val="29"/>
  </w:num>
  <w:num w:numId="7">
    <w:abstractNumId w:val="10"/>
  </w:num>
  <w:num w:numId="8">
    <w:abstractNumId w:val="16"/>
  </w:num>
  <w:num w:numId="9">
    <w:abstractNumId w:val="38"/>
  </w:num>
  <w:num w:numId="10">
    <w:abstractNumId w:val="21"/>
  </w:num>
  <w:num w:numId="11">
    <w:abstractNumId w:val="18"/>
  </w:num>
  <w:num w:numId="12">
    <w:abstractNumId w:val="25"/>
  </w:num>
  <w:num w:numId="13">
    <w:abstractNumId w:val="14"/>
  </w:num>
  <w:num w:numId="14">
    <w:abstractNumId w:val="13"/>
  </w:num>
  <w:num w:numId="15">
    <w:abstractNumId w:val="30"/>
  </w:num>
  <w:num w:numId="16">
    <w:abstractNumId w:val="39"/>
  </w:num>
  <w:num w:numId="17">
    <w:abstractNumId w:val="2"/>
  </w:num>
  <w:num w:numId="18">
    <w:abstractNumId w:val="35"/>
  </w:num>
  <w:num w:numId="19">
    <w:abstractNumId w:val="6"/>
  </w:num>
  <w:num w:numId="20">
    <w:abstractNumId w:val="24"/>
  </w:num>
  <w:num w:numId="21">
    <w:abstractNumId w:val="27"/>
  </w:num>
  <w:num w:numId="22">
    <w:abstractNumId w:val="9"/>
  </w:num>
  <w:num w:numId="23">
    <w:abstractNumId w:val="26"/>
  </w:num>
  <w:num w:numId="24">
    <w:abstractNumId w:val="20"/>
  </w:num>
  <w:num w:numId="25">
    <w:abstractNumId w:val="32"/>
  </w:num>
  <w:num w:numId="26">
    <w:abstractNumId w:val="12"/>
  </w:num>
  <w:num w:numId="27">
    <w:abstractNumId w:val="3"/>
  </w:num>
  <w:num w:numId="28">
    <w:abstractNumId w:val="22"/>
  </w:num>
  <w:num w:numId="29">
    <w:abstractNumId w:val="1"/>
  </w:num>
  <w:num w:numId="30">
    <w:abstractNumId w:val="0"/>
  </w:num>
  <w:num w:numId="31">
    <w:abstractNumId w:val="5"/>
  </w:num>
  <w:num w:numId="32">
    <w:abstractNumId w:val="17"/>
  </w:num>
  <w:num w:numId="33">
    <w:abstractNumId w:val="37"/>
  </w:num>
  <w:num w:numId="34">
    <w:abstractNumId w:val="34"/>
  </w:num>
  <w:num w:numId="35">
    <w:abstractNumId w:val="31"/>
  </w:num>
  <w:num w:numId="36">
    <w:abstractNumId w:val="8"/>
  </w:num>
  <w:num w:numId="37">
    <w:abstractNumId w:val="15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D2F"/>
    <w:rsid w:val="000138B3"/>
    <w:rsid w:val="00021668"/>
    <w:rsid w:val="000266EE"/>
    <w:rsid w:val="00086AFC"/>
    <w:rsid w:val="000973B6"/>
    <w:rsid w:val="000A7340"/>
    <w:rsid w:val="000D5DA3"/>
    <w:rsid w:val="0010113D"/>
    <w:rsid w:val="00110C4B"/>
    <w:rsid w:val="00121334"/>
    <w:rsid w:val="0012478D"/>
    <w:rsid w:val="001252F6"/>
    <w:rsid w:val="001256CF"/>
    <w:rsid w:val="00131397"/>
    <w:rsid w:val="00131623"/>
    <w:rsid w:val="00160154"/>
    <w:rsid w:val="00163842"/>
    <w:rsid w:val="00177A45"/>
    <w:rsid w:val="001900A7"/>
    <w:rsid w:val="001B07FA"/>
    <w:rsid w:val="001B1CE0"/>
    <w:rsid w:val="001C5EEB"/>
    <w:rsid w:val="001E3387"/>
    <w:rsid w:val="001F6B71"/>
    <w:rsid w:val="0021249F"/>
    <w:rsid w:val="0022014C"/>
    <w:rsid w:val="00220C62"/>
    <w:rsid w:val="0022244C"/>
    <w:rsid w:val="002308D6"/>
    <w:rsid w:val="002462FB"/>
    <w:rsid w:val="00264A07"/>
    <w:rsid w:val="00275F7B"/>
    <w:rsid w:val="00277168"/>
    <w:rsid w:val="002A2F23"/>
    <w:rsid w:val="002B64BD"/>
    <w:rsid w:val="00302291"/>
    <w:rsid w:val="00314EF3"/>
    <w:rsid w:val="00332845"/>
    <w:rsid w:val="00361778"/>
    <w:rsid w:val="003628CF"/>
    <w:rsid w:val="00376170"/>
    <w:rsid w:val="00380CBB"/>
    <w:rsid w:val="00390070"/>
    <w:rsid w:val="0039413E"/>
    <w:rsid w:val="003D513D"/>
    <w:rsid w:val="00400FA2"/>
    <w:rsid w:val="004153B2"/>
    <w:rsid w:val="00422E9C"/>
    <w:rsid w:val="004401CC"/>
    <w:rsid w:val="0044368C"/>
    <w:rsid w:val="00450DAF"/>
    <w:rsid w:val="0046683D"/>
    <w:rsid w:val="00473EC5"/>
    <w:rsid w:val="00480E5E"/>
    <w:rsid w:val="00491218"/>
    <w:rsid w:val="004A7F4F"/>
    <w:rsid w:val="004B2333"/>
    <w:rsid w:val="004B3EA3"/>
    <w:rsid w:val="004C273F"/>
    <w:rsid w:val="004D355A"/>
    <w:rsid w:val="004D5885"/>
    <w:rsid w:val="004D5BCE"/>
    <w:rsid w:val="004F067D"/>
    <w:rsid w:val="005106EC"/>
    <w:rsid w:val="00521FC1"/>
    <w:rsid w:val="005362AB"/>
    <w:rsid w:val="0055147E"/>
    <w:rsid w:val="00555A63"/>
    <w:rsid w:val="005576E7"/>
    <w:rsid w:val="005747D2"/>
    <w:rsid w:val="005A2613"/>
    <w:rsid w:val="00622C42"/>
    <w:rsid w:val="0063282E"/>
    <w:rsid w:val="006745B7"/>
    <w:rsid w:val="00686E22"/>
    <w:rsid w:val="006B2923"/>
    <w:rsid w:val="006C2F72"/>
    <w:rsid w:val="006E32DF"/>
    <w:rsid w:val="006E67D2"/>
    <w:rsid w:val="00700D48"/>
    <w:rsid w:val="00714287"/>
    <w:rsid w:val="0071750B"/>
    <w:rsid w:val="007237D9"/>
    <w:rsid w:val="00745FA5"/>
    <w:rsid w:val="00796AAE"/>
    <w:rsid w:val="007A5A18"/>
    <w:rsid w:val="0080336E"/>
    <w:rsid w:val="00833F67"/>
    <w:rsid w:val="00834EEA"/>
    <w:rsid w:val="008612EE"/>
    <w:rsid w:val="00881C50"/>
    <w:rsid w:val="00886288"/>
    <w:rsid w:val="008A1A50"/>
    <w:rsid w:val="008A1C92"/>
    <w:rsid w:val="008B5335"/>
    <w:rsid w:val="0090104F"/>
    <w:rsid w:val="009144CB"/>
    <w:rsid w:val="00917FFD"/>
    <w:rsid w:val="0095495B"/>
    <w:rsid w:val="0096124B"/>
    <w:rsid w:val="00965B4E"/>
    <w:rsid w:val="00973A04"/>
    <w:rsid w:val="009740D9"/>
    <w:rsid w:val="009958C0"/>
    <w:rsid w:val="009B5F4C"/>
    <w:rsid w:val="009C06D6"/>
    <w:rsid w:val="009E464E"/>
    <w:rsid w:val="00A51ED1"/>
    <w:rsid w:val="00A71F4D"/>
    <w:rsid w:val="00A73333"/>
    <w:rsid w:val="00AC6333"/>
    <w:rsid w:val="00AD095F"/>
    <w:rsid w:val="00AD6D2F"/>
    <w:rsid w:val="00AF5E08"/>
    <w:rsid w:val="00B51502"/>
    <w:rsid w:val="00B540B8"/>
    <w:rsid w:val="00B81379"/>
    <w:rsid w:val="00BA0C4F"/>
    <w:rsid w:val="00BA7B1E"/>
    <w:rsid w:val="00BB65FA"/>
    <w:rsid w:val="00C11E32"/>
    <w:rsid w:val="00C16A92"/>
    <w:rsid w:val="00C72236"/>
    <w:rsid w:val="00C90226"/>
    <w:rsid w:val="00C9223D"/>
    <w:rsid w:val="00CC49EF"/>
    <w:rsid w:val="00CD10C5"/>
    <w:rsid w:val="00CD1E70"/>
    <w:rsid w:val="00CD72E9"/>
    <w:rsid w:val="00CF28D1"/>
    <w:rsid w:val="00D12B3A"/>
    <w:rsid w:val="00D16A0D"/>
    <w:rsid w:val="00D22369"/>
    <w:rsid w:val="00D63E41"/>
    <w:rsid w:val="00D658C0"/>
    <w:rsid w:val="00D768C1"/>
    <w:rsid w:val="00D87365"/>
    <w:rsid w:val="00D92162"/>
    <w:rsid w:val="00DA74FE"/>
    <w:rsid w:val="00DC33E3"/>
    <w:rsid w:val="00DC556D"/>
    <w:rsid w:val="00DD1075"/>
    <w:rsid w:val="00DD653C"/>
    <w:rsid w:val="00DE334F"/>
    <w:rsid w:val="00DE758A"/>
    <w:rsid w:val="00DF7975"/>
    <w:rsid w:val="00E022E8"/>
    <w:rsid w:val="00E56268"/>
    <w:rsid w:val="00E57E00"/>
    <w:rsid w:val="00E607A6"/>
    <w:rsid w:val="00E7578E"/>
    <w:rsid w:val="00E83A0E"/>
    <w:rsid w:val="00EC2E57"/>
    <w:rsid w:val="00ED4304"/>
    <w:rsid w:val="00EE46F1"/>
    <w:rsid w:val="00EF6C6F"/>
    <w:rsid w:val="00EF7BDC"/>
    <w:rsid w:val="00F300E5"/>
    <w:rsid w:val="00F77BBB"/>
    <w:rsid w:val="00FA530F"/>
    <w:rsid w:val="00FB035F"/>
    <w:rsid w:val="00FB11B8"/>
    <w:rsid w:val="00FB6063"/>
    <w:rsid w:val="00FC262F"/>
    <w:rsid w:val="00FC5ED4"/>
    <w:rsid w:val="00FD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C1"/>
  </w:style>
  <w:style w:type="paragraph" w:styleId="Heading1">
    <w:name w:val="heading 1"/>
    <w:basedOn w:val="Normal"/>
    <w:link w:val="Heading1Char"/>
    <w:uiPriority w:val="9"/>
    <w:qFormat/>
    <w:rsid w:val="00A5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65"/>
    <w:pPr>
      <w:ind w:left="720"/>
      <w:contextualSpacing/>
    </w:pPr>
  </w:style>
  <w:style w:type="table" w:styleId="TableGrid">
    <w:name w:val="Table Grid"/>
    <w:basedOn w:val="TableNormal"/>
    <w:uiPriority w:val="59"/>
    <w:rsid w:val="00AD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51ED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1E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1ED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1E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1ED1"/>
  </w:style>
  <w:style w:type="paragraph" w:styleId="Header">
    <w:name w:val="header"/>
    <w:basedOn w:val="Normal"/>
    <w:link w:val="HeaderChar"/>
    <w:uiPriority w:val="99"/>
    <w:unhideWhenUsed/>
    <w:rsid w:val="008A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92"/>
  </w:style>
  <w:style w:type="paragraph" w:styleId="Footer">
    <w:name w:val="footer"/>
    <w:basedOn w:val="Normal"/>
    <w:link w:val="FooterChar"/>
    <w:uiPriority w:val="99"/>
    <w:unhideWhenUsed/>
    <w:rsid w:val="008A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92"/>
  </w:style>
  <w:style w:type="paragraph" w:styleId="BalloonText">
    <w:name w:val="Balloon Text"/>
    <w:basedOn w:val="Normal"/>
    <w:link w:val="BalloonTextChar"/>
    <w:uiPriority w:val="99"/>
    <w:semiHidden/>
    <w:unhideWhenUsed/>
    <w:rsid w:val="008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9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540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B540B8"/>
    <w:rPr>
      <w:rFonts w:ascii="Times New Roman" w:eastAsia="Times New Roman" w:hAnsi="Times New Roman" w:cs="Times New Roman"/>
      <w:b/>
      <w:sz w:val="26"/>
      <w:szCs w:val="20"/>
    </w:rPr>
  </w:style>
  <w:style w:type="character" w:styleId="Emphasis">
    <w:name w:val="Emphasis"/>
    <w:uiPriority w:val="20"/>
    <w:qFormat/>
    <w:rsid w:val="00B540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FD6D-D3FA-9A42-B831-A29CC601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</cp:lastModifiedBy>
  <cp:revision>2</cp:revision>
  <cp:lastPrinted>2018-08-27T09:55:00Z</cp:lastPrinted>
  <dcterms:created xsi:type="dcterms:W3CDTF">2020-07-28T02:27:00Z</dcterms:created>
  <dcterms:modified xsi:type="dcterms:W3CDTF">2020-07-28T02:27:00Z</dcterms:modified>
</cp:coreProperties>
</file>